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ED" w:rsidRPr="00336757" w:rsidRDefault="00A74F6B" w:rsidP="00F97790">
      <w:pPr>
        <w:spacing w:after="60"/>
        <w:rPr>
          <w:color w:val="767171" w:themeColor="background2" w:themeShade="80"/>
        </w:rPr>
      </w:pPr>
      <w:r w:rsidRPr="00336757">
        <w:rPr>
          <w:color w:val="767171" w:themeColor="background2" w:themeShade="80"/>
        </w:rPr>
        <w:t>Уважаемые коллеги!</w:t>
      </w:r>
    </w:p>
    <w:p w:rsidR="003D43C8" w:rsidRPr="00336757" w:rsidRDefault="00A74F6B" w:rsidP="00F97790">
      <w:pPr>
        <w:spacing w:after="60"/>
        <w:ind w:right="2386"/>
        <w:rPr>
          <w:color w:val="767171" w:themeColor="background2" w:themeShade="80"/>
        </w:rPr>
      </w:pPr>
      <w:r w:rsidRPr="00336757">
        <w:rPr>
          <w:color w:val="767171" w:themeColor="background2" w:themeShade="80"/>
        </w:rPr>
        <w:t xml:space="preserve">Приглашаем Вас посетить </w:t>
      </w:r>
      <w:r w:rsidR="00E06444" w:rsidRPr="00336757">
        <w:rPr>
          <w:b/>
          <w:color w:val="767171" w:themeColor="background2" w:themeShade="80"/>
          <w:lang w:val="en-US"/>
        </w:rPr>
        <w:t>X</w:t>
      </w:r>
      <w:r w:rsidRPr="00336757">
        <w:rPr>
          <w:b/>
          <w:color w:val="767171" w:themeColor="background2" w:themeShade="80"/>
          <w:lang w:val="en-US"/>
        </w:rPr>
        <w:t>V</w:t>
      </w:r>
      <w:r w:rsidRPr="00336757">
        <w:rPr>
          <w:b/>
          <w:color w:val="767171" w:themeColor="background2" w:themeShade="80"/>
        </w:rPr>
        <w:t xml:space="preserve"> домашнюю выставку</w:t>
      </w:r>
      <w:r w:rsidR="003D43C8" w:rsidRPr="00336757">
        <w:rPr>
          <w:b/>
          <w:color w:val="767171" w:themeColor="background2" w:themeShade="80"/>
        </w:rPr>
        <w:t xml:space="preserve"> </w:t>
      </w:r>
      <w:r w:rsidR="003D43C8" w:rsidRPr="00336757">
        <w:rPr>
          <w:color w:val="767171" w:themeColor="background2" w:themeShade="80"/>
        </w:rPr>
        <w:t>деревообрабатывающего оборудования, материалов и программ</w:t>
      </w:r>
    </w:p>
    <w:p w:rsidR="00A74F6B" w:rsidRPr="00336757" w:rsidRDefault="00A74F6B" w:rsidP="00F97790">
      <w:pPr>
        <w:rPr>
          <w:b/>
          <w:color w:val="0070C0"/>
          <w:sz w:val="28"/>
          <w:szCs w:val="28"/>
        </w:rPr>
      </w:pPr>
      <w:r w:rsidRPr="00336757">
        <w:rPr>
          <w:b/>
          <w:color w:val="0070C0"/>
          <w:sz w:val="28"/>
          <w:szCs w:val="28"/>
        </w:rPr>
        <w:t>«ФАЭТОН’201</w:t>
      </w:r>
      <w:r w:rsidR="002C712A" w:rsidRPr="00336757">
        <w:rPr>
          <w:b/>
          <w:color w:val="0070C0"/>
          <w:sz w:val="28"/>
          <w:szCs w:val="28"/>
        </w:rPr>
        <w:t>7</w:t>
      </w:r>
      <w:r w:rsidRPr="00336757">
        <w:rPr>
          <w:b/>
          <w:color w:val="0070C0"/>
          <w:sz w:val="28"/>
          <w:szCs w:val="28"/>
        </w:rPr>
        <w:t>»</w:t>
      </w:r>
    </w:p>
    <w:p w:rsidR="00A74F6B" w:rsidRPr="00336757" w:rsidRDefault="00C856F9" w:rsidP="00F97790">
      <w:pPr>
        <w:spacing w:after="0" w:line="240" w:lineRule="auto"/>
        <w:rPr>
          <w:color w:val="767171" w:themeColor="background2" w:themeShade="80"/>
        </w:rPr>
      </w:pPr>
      <w:r w:rsidRPr="00336757">
        <w:rPr>
          <w:b/>
          <w:color w:val="0070C0"/>
        </w:rPr>
        <w:t>16 – 18 февраля 2017, 10:00 – 17:00</w:t>
      </w:r>
      <w:r w:rsidRPr="00336757">
        <w:rPr>
          <w:color w:val="0070C0"/>
        </w:rPr>
        <w:t xml:space="preserve"> </w:t>
      </w:r>
      <w:r w:rsidR="000C20BC" w:rsidRPr="00336757">
        <w:rPr>
          <w:color w:val="767171" w:themeColor="background2" w:themeShade="80"/>
        </w:rPr>
        <w:t>(</w:t>
      </w:r>
      <w:r w:rsidRPr="00336757">
        <w:rPr>
          <w:color w:val="767171" w:themeColor="background2" w:themeShade="80"/>
        </w:rPr>
        <w:t>18 февраля 10:00 – 14:00</w:t>
      </w:r>
      <w:r w:rsidR="000C20BC" w:rsidRPr="00336757">
        <w:rPr>
          <w:color w:val="767171" w:themeColor="background2" w:themeShade="80"/>
        </w:rPr>
        <w:t>)</w:t>
      </w:r>
    </w:p>
    <w:p w:rsidR="000C20BC" w:rsidRPr="00336757" w:rsidRDefault="000C20BC" w:rsidP="00F97790">
      <w:pPr>
        <w:spacing w:after="60" w:line="240" w:lineRule="auto"/>
        <w:rPr>
          <w:color w:val="767171" w:themeColor="background2" w:themeShade="80"/>
        </w:rPr>
      </w:pPr>
      <w:r w:rsidRPr="00336757">
        <w:rPr>
          <w:color w:val="767171" w:themeColor="background2" w:themeShade="80"/>
        </w:rPr>
        <w:t xml:space="preserve">Санкт-Петербург, ул. Матроса Железняка д. 41, </w:t>
      </w:r>
      <w:proofErr w:type="spellStart"/>
      <w:r w:rsidRPr="00336757">
        <w:rPr>
          <w:color w:val="767171" w:themeColor="background2" w:themeShade="80"/>
        </w:rPr>
        <w:t>демзал</w:t>
      </w:r>
      <w:proofErr w:type="spellEnd"/>
      <w:r w:rsidRPr="00336757">
        <w:rPr>
          <w:color w:val="767171" w:themeColor="background2" w:themeShade="80"/>
        </w:rPr>
        <w:t xml:space="preserve"> ООО «ФАЭТОН» </w:t>
      </w:r>
    </w:p>
    <w:p w:rsidR="003D43C8" w:rsidRDefault="003D43C8" w:rsidP="00343529">
      <w:pPr>
        <w:spacing w:after="60" w:line="240" w:lineRule="auto"/>
        <w:rPr>
          <w:b/>
          <w:color w:val="0070C0"/>
          <w:sz w:val="28"/>
          <w:szCs w:val="28"/>
        </w:rPr>
      </w:pPr>
      <w:r w:rsidRPr="003D43C8">
        <w:rPr>
          <w:b/>
          <w:color w:val="0070C0"/>
          <w:sz w:val="28"/>
          <w:szCs w:val="28"/>
        </w:rPr>
        <w:t>Живые демонстрации оборудования и программного обеспечения</w:t>
      </w:r>
    </w:p>
    <w:p w:rsidR="003D43C8" w:rsidRPr="005F2E8B" w:rsidRDefault="003D43C8" w:rsidP="003D43C8">
      <w:pPr>
        <w:pStyle w:val="a5"/>
        <w:numPr>
          <w:ilvl w:val="0"/>
          <w:numId w:val="4"/>
        </w:numPr>
        <w:spacing w:before="120"/>
        <w:ind w:left="426" w:right="159" w:hanging="357"/>
        <w:contextualSpacing w:val="0"/>
        <w:rPr>
          <w:color w:val="767171" w:themeColor="background2" w:themeShade="80"/>
          <w:sz w:val="24"/>
          <w:szCs w:val="24"/>
        </w:rPr>
      </w:pPr>
      <w:r w:rsidRPr="005F2E8B">
        <w:rPr>
          <w:color w:val="767171" w:themeColor="background2" w:themeShade="80"/>
          <w:sz w:val="24"/>
          <w:szCs w:val="24"/>
        </w:rPr>
        <w:t xml:space="preserve">Онлайн-передача данных из программного обеспечения </w:t>
      </w:r>
      <w:r w:rsidRPr="005F2E8B">
        <w:rPr>
          <w:b/>
          <w:color w:val="0070C0"/>
          <w:sz w:val="24"/>
          <w:szCs w:val="24"/>
        </w:rPr>
        <w:t>2О2О</w:t>
      </w:r>
      <w:r w:rsidRPr="005F2E8B">
        <w:rPr>
          <w:color w:val="0070C0"/>
          <w:sz w:val="24"/>
          <w:szCs w:val="24"/>
        </w:rPr>
        <w:t xml:space="preserve"> </w:t>
      </w:r>
      <w:r w:rsidRPr="005F2E8B">
        <w:rPr>
          <w:color w:val="767171" w:themeColor="background2" w:themeShade="80"/>
          <w:sz w:val="24"/>
          <w:szCs w:val="24"/>
        </w:rPr>
        <w:t xml:space="preserve">и </w:t>
      </w:r>
      <w:r w:rsidRPr="005F2E8B">
        <w:rPr>
          <w:b/>
          <w:color w:val="0070C0"/>
          <w:sz w:val="24"/>
          <w:szCs w:val="24"/>
        </w:rPr>
        <w:t>SEMA</w:t>
      </w:r>
      <w:r w:rsidRPr="005F2E8B">
        <w:rPr>
          <w:color w:val="0070C0"/>
          <w:sz w:val="24"/>
          <w:szCs w:val="24"/>
        </w:rPr>
        <w:t xml:space="preserve"> </w:t>
      </w:r>
      <w:r w:rsidRPr="005F2E8B">
        <w:rPr>
          <w:color w:val="767171" w:themeColor="background2" w:themeShade="80"/>
          <w:sz w:val="24"/>
          <w:szCs w:val="24"/>
        </w:rPr>
        <w:t xml:space="preserve">на станки c ЧПУ </w:t>
      </w:r>
      <w:r w:rsidRPr="005F2E8B">
        <w:rPr>
          <w:b/>
          <w:color w:val="0070C0"/>
          <w:sz w:val="24"/>
          <w:szCs w:val="24"/>
          <w:lang w:val="en-US"/>
        </w:rPr>
        <w:t>BIESSE</w:t>
      </w:r>
      <w:r w:rsidRPr="005F2E8B">
        <w:rPr>
          <w:color w:val="0070C0"/>
          <w:sz w:val="24"/>
          <w:szCs w:val="24"/>
        </w:rPr>
        <w:t xml:space="preserve"> </w:t>
      </w:r>
      <w:r w:rsidRPr="005F2E8B">
        <w:rPr>
          <w:color w:val="767171" w:themeColor="background2" w:themeShade="80"/>
          <w:sz w:val="24"/>
          <w:szCs w:val="24"/>
        </w:rPr>
        <w:t>и изготовление изделий</w:t>
      </w:r>
    </w:p>
    <w:p w:rsidR="003D43C8" w:rsidRPr="00343529" w:rsidRDefault="003D43C8" w:rsidP="003D43C8">
      <w:pPr>
        <w:pStyle w:val="a5"/>
        <w:numPr>
          <w:ilvl w:val="0"/>
          <w:numId w:val="4"/>
        </w:numPr>
        <w:spacing w:after="60" w:line="240" w:lineRule="auto"/>
        <w:ind w:left="426"/>
        <w:rPr>
          <w:color w:val="767171" w:themeColor="background2" w:themeShade="80"/>
          <w:sz w:val="28"/>
          <w:szCs w:val="28"/>
        </w:rPr>
      </w:pPr>
      <w:r w:rsidRPr="003D43C8">
        <w:rPr>
          <w:color w:val="767171" w:themeColor="background2" w:themeShade="80"/>
          <w:sz w:val="24"/>
          <w:szCs w:val="24"/>
        </w:rPr>
        <w:t xml:space="preserve">Шоу </w:t>
      </w:r>
      <w:r w:rsidRPr="003D43C8">
        <w:rPr>
          <w:b/>
          <w:caps/>
          <w:color w:val="0070C0"/>
          <w:sz w:val="24"/>
          <w:szCs w:val="24"/>
        </w:rPr>
        <w:t>Altendorf</w:t>
      </w:r>
      <w:r w:rsidRPr="003D43C8">
        <w:rPr>
          <w:color w:val="0070C0"/>
          <w:sz w:val="24"/>
          <w:szCs w:val="24"/>
        </w:rPr>
        <w:t xml:space="preserve"> </w:t>
      </w:r>
      <w:r w:rsidRPr="003D43C8">
        <w:rPr>
          <w:color w:val="767171" w:themeColor="background2" w:themeShade="80"/>
          <w:sz w:val="24"/>
          <w:szCs w:val="24"/>
        </w:rPr>
        <w:t>– демонстрация возможностей станка с ЧПУ</w:t>
      </w:r>
    </w:p>
    <w:p w:rsidR="00343529" w:rsidRDefault="00343529" w:rsidP="00343529">
      <w:pPr>
        <w:spacing w:after="60" w:line="240" w:lineRule="auto"/>
        <w:rPr>
          <w:b/>
          <w:color w:val="0070C0"/>
          <w:sz w:val="28"/>
          <w:szCs w:val="28"/>
        </w:rPr>
      </w:pPr>
      <w:r w:rsidRPr="00343529">
        <w:rPr>
          <w:b/>
          <w:color w:val="0070C0"/>
          <w:sz w:val="28"/>
          <w:szCs w:val="28"/>
        </w:rPr>
        <w:t>Бонусная книжка на клеевые и лакокрасочные материалы</w:t>
      </w:r>
    </w:p>
    <w:p w:rsidR="00817B62" w:rsidRDefault="001D0BDB" w:rsidP="00343529">
      <w:pPr>
        <w:spacing w:after="60" w:line="240" w:lineRule="auto"/>
        <w:rPr>
          <w:color w:val="767171" w:themeColor="background2" w:themeShade="80"/>
          <w:sz w:val="24"/>
          <w:szCs w:val="24"/>
        </w:rPr>
      </w:pPr>
      <w:r w:rsidRPr="005F2E8B">
        <w:rPr>
          <w:color w:val="767171" w:themeColor="background2" w:themeShade="80"/>
          <w:sz w:val="24"/>
          <w:szCs w:val="24"/>
        </w:rPr>
        <w:t xml:space="preserve">Посетители выставки получат бонусную книжку с подарочными чеками, при предъявлении которых им будет предоставлена гарантированная скидка на приобретение </w:t>
      </w:r>
      <w:r>
        <w:rPr>
          <w:color w:val="767171" w:themeColor="background2" w:themeShade="80"/>
          <w:sz w:val="24"/>
          <w:szCs w:val="24"/>
        </w:rPr>
        <w:t xml:space="preserve">клеевых и </w:t>
      </w:r>
      <w:r w:rsidRPr="005F2E8B">
        <w:rPr>
          <w:color w:val="767171" w:themeColor="background2" w:themeShade="80"/>
          <w:sz w:val="24"/>
          <w:szCs w:val="24"/>
        </w:rPr>
        <w:t>лакокрасочных материалов в размере, указанном в чеке!</w:t>
      </w:r>
      <w:r w:rsidR="009236EE">
        <w:rPr>
          <w:rStyle w:val="ae"/>
          <w:color w:val="767171" w:themeColor="background2" w:themeShade="80"/>
          <w:sz w:val="24"/>
          <w:szCs w:val="24"/>
        </w:rPr>
        <w:endnoteReference w:id="1"/>
      </w:r>
    </w:p>
    <w:p w:rsidR="0028711F" w:rsidRDefault="0028711F" w:rsidP="00343529">
      <w:pPr>
        <w:spacing w:after="60" w:line="240" w:lineRule="auto"/>
      </w:pPr>
      <w:r>
        <w:rPr>
          <w:noProof/>
          <w:lang w:eastAsia="ru-RU"/>
        </w:rPr>
        <w:drawing>
          <wp:inline distT="0" distB="0" distL="0" distR="0" wp14:anchorId="40DCA2C0" wp14:editId="6B5C65E1">
            <wp:extent cx="1879074" cy="847725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ift boo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1" t="7572" r="16093" b="56876"/>
                    <a:stretch/>
                  </pic:blipFill>
                  <pic:spPr bwMode="auto">
                    <a:xfrm>
                      <a:off x="0" y="0"/>
                      <a:ext cx="1896438" cy="855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23B" w:rsidRDefault="0006023B" w:rsidP="00343529">
      <w:pPr>
        <w:spacing w:after="60" w:line="240" w:lineRule="auto"/>
        <w:rPr>
          <w:b/>
          <w:color w:val="0070C0"/>
          <w:sz w:val="28"/>
          <w:szCs w:val="28"/>
        </w:rPr>
      </w:pPr>
      <w:r w:rsidRPr="0006023B">
        <w:rPr>
          <w:b/>
          <w:color w:val="0070C0"/>
          <w:sz w:val="28"/>
          <w:szCs w:val="28"/>
        </w:rPr>
        <w:t>Демонстрируемое оборудование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7238AB" w:rsidTr="00225E67">
        <w:tc>
          <w:tcPr>
            <w:tcW w:w="2263" w:type="dxa"/>
            <w:vAlign w:val="center"/>
          </w:tcPr>
          <w:p w:rsidR="007238AB" w:rsidRDefault="00F97790" w:rsidP="00225E67">
            <w:pPr>
              <w:spacing w:after="60"/>
              <w:rPr>
                <w:b/>
                <w:color w:val="0070C0"/>
                <w:sz w:val="28"/>
                <w:szCs w:val="28"/>
              </w:rPr>
            </w:pPr>
            <w:r w:rsidRPr="0090153B">
              <w:rPr>
                <w:noProof/>
                <w:lang w:eastAsia="ru-RU"/>
              </w:rPr>
              <w:drawing>
                <wp:inline distT="0" distB="0" distL="0" distR="0" wp14:anchorId="36D92FA5" wp14:editId="450591CD">
                  <wp:extent cx="804965" cy="5905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ov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87" b="15350"/>
                          <a:stretch/>
                        </pic:blipFill>
                        <pic:spPr bwMode="auto">
                          <a:xfrm>
                            <a:off x="0" y="0"/>
                            <a:ext cx="825240" cy="605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vAlign w:val="center"/>
          </w:tcPr>
          <w:p w:rsidR="00F97790" w:rsidRPr="0090153B" w:rsidRDefault="00F97790" w:rsidP="00225E67">
            <w:pPr>
              <w:rPr>
                <w:color w:val="FFFFFF" w:themeColor="background1"/>
              </w:rPr>
            </w:pPr>
            <w:r w:rsidRPr="0090153B">
              <w:rPr>
                <w:color w:val="767171" w:themeColor="background2" w:themeShade="80"/>
              </w:rPr>
              <w:t>Обрабатывающий</w:t>
            </w:r>
            <w:r w:rsidRPr="002E1F10">
              <w:rPr>
                <w:color w:val="767171" w:themeColor="background2" w:themeShade="80"/>
              </w:rPr>
              <w:t xml:space="preserve"> </w:t>
            </w:r>
            <w:r w:rsidRPr="0090153B">
              <w:rPr>
                <w:color w:val="767171" w:themeColor="background2" w:themeShade="80"/>
              </w:rPr>
              <w:t>центр с ЧПУ</w:t>
            </w:r>
          </w:p>
          <w:p w:rsidR="007238AB" w:rsidRDefault="00F97790" w:rsidP="00225E67">
            <w:pPr>
              <w:spacing w:after="60"/>
              <w:rPr>
                <w:b/>
                <w:color w:val="0070C0"/>
                <w:sz w:val="28"/>
                <w:szCs w:val="28"/>
              </w:rPr>
            </w:pPr>
            <w:r w:rsidRPr="0090153B">
              <w:rPr>
                <w:b/>
                <w:color w:val="0070C0"/>
              </w:rPr>
              <w:t xml:space="preserve">Rover A </w:t>
            </w:r>
            <w:r w:rsidRPr="00CB5E77">
              <w:rPr>
                <w:b/>
                <w:caps/>
                <w:color w:val="0070C0"/>
              </w:rPr>
              <w:t>Biesse</w:t>
            </w:r>
          </w:p>
        </w:tc>
      </w:tr>
      <w:tr w:rsidR="007238AB" w:rsidTr="00225E67">
        <w:tc>
          <w:tcPr>
            <w:tcW w:w="2263" w:type="dxa"/>
            <w:vAlign w:val="center"/>
          </w:tcPr>
          <w:p w:rsidR="007238AB" w:rsidRDefault="00B7218E" w:rsidP="00225E67">
            <w:pPr>
              <w:spacing w:after="60"/>
              <w:rPr>
                <w:b/>
                <w:color w:val="0070C0"/>
                <w:sz w:val="28"/>
                <w:szCs w:val="28"/>
              </w:rPr>
            </w:pPr>
            <w:r w:rsidRPr="0090153B">
              <w:rPr>
                <w:noProof/>
                <w:lang w:eastAsia="ru-RU"/>
              </w:rPr>
              <w:drawing>
                <wp:inline distT="0" distB="0" distL="0" distR="0" wp14:anchorId="6A619D68" wp14:editId="3DE09385">
                  <wp:extent cx="984568" cy="600075"/>
                  <wp:effectExtent l="0" t="0" r="635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kron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02" b="15350"/>
                          <a:stretch/>
                        </pic:blipFill>
                        <pic:spPr bwMode="auto">
                          <a:xfrm>
                            <a:off x="0" y="0"/>
                            <a:ext cx="987067" cy="601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vAlign w:val="center"/>
          </w:tcPr>
          <w:p w:rsidR="00DC0C0C" w:rsidRPr="0090153B" w:rsidRDefault="00DC0C0C" w:rsidP="00225E67">
            <w:pPr>
              <w:rPr>
                <w:color w:val="767171" w:themeColor="background2" w:themeShade="80"/>
              </w:rPr>
            </w:pPr>
            <w:r w:rsidRPr="0090153B">
              <w:rPr>
                <w:color w:val="767171" w:themeColor="background2" w:themeShade="80"/>
              </w:rPr>
              <w:t>Кромкооблицовочный</w:t>
            </w:r>
            <w:r>
              <w:rPr>
                <w:color w:val="767171" w:themeColor="background2" w:themeShade="80"/>
                <w:lang w:val="de-DE"/>
              </w:rPr>
              <w:t xml:space="preserve"> </w:t>
            </w:r>
            <w:r w:rsidRPr="0090153B">
              <w:rPr>
                <w:color w:val="767171" w:themeColor="background2" w:themeShade="80"/>
              </w:rPr>
              <w:t>станок</w:t>
            </w:r>
          </w:p>
          <w:p w:rsidR="007238AB" w:rsidRDefault="00DC0C0C" w:rsidP="00225E67">
            <w:pPr>
              <w:spacing w:after="60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90153B">
              <w:rPr>
                <w:b/>
                <w:color w:val="0070C0"/>
              </w:rPr>
              <w:t>Akron</w:t>
            </w:r>
            <w:proofErr w:type="spellEnd"/>
            <w:r w:rsidRPr="0090153B">
              <w:rPr>
                <w:b/>
                <w:color w:val="0070C0"/>
              </w:rPr>
              <w:t xml:space="preserve"> 1330 </w:t>
            </w:r>
            <w:r w:rsidRPr="00CB5E77">
              <w:rPr>
                <w:b/>
                <w:color w:val="0070C0"/>
              </w:rPr>
              <w:t>BIES</w:t>
            </w:r>
            <w:r>
              <w:rPr>
                <w:b/>
                <w:color w:val="0070C0"/>
                <w:lang w:val="en-US"/>
              </w:rPr>
              <w:t>SE</w:t>
            </w:r>
          </w:p>
        </w:tc>
      </w:tr>
      <w:tr w:rsidR="007238AB" w:rsidTr="00225E67">
        <w:tc>
          <w:tcPr>
            <w:tcW w:w="2263" w:type="dxa"/>
            <w:vAlign w:val="center"/>
          </w:tcPr>
          <w:p w:rsidR="007238AB" w:rsidRDefault="00027CA9" w:rsidP="00225E67">
            <w:pPr>
              <w:spacing w:after="60"/>
              <w:rPr>
                <w:b/>
                <w:color w:val="0070C0"/>
                <w:sz w:val="28"/>
                <w:szCs w:val="28"/>
              </w:rPr>
            </w:pPr>
            <w:r w:rsidRPr="0090153B">
              <w:rPr>
                <w:noProof/>
                <w:lang w:eastAsia="ru-RU"/>
              </w:rPr>
              <w:drawing>
                <wp:inline distT="0" distB="0" distL="0" distR="0" wp14:anchorId="6493A04F" wp14:editId="0E79DEC7">
                  <wp:extent cx="838200" cy="614932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rima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16" b="14221"/>
                          <a:stretch/>
                        </pic:blipFill>
                        <pic:spPr bwMode="auto">
                          <a:xfrm>
                            <a:off x="0" y="0"/>
                            <a:ext cx="854317" cy="626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vAlign w:val="center"/>
          </w:tcPr>
          <w:p w:rsidR="00027CA9" w:rsidRPr="00B576E6" w:rsidRDefault="00027CA9" w:rsidP="00225E67">
            <w:pPr>
              <w:rPr>
                <w:color w:val="767171" w:themeColor="background2" w:themeShade="80"/>
              </w:rPr>
            </w:pPr>
            <w:r w:rsidRPr="00B576E6">
              <w:rPr>
                <w:color w:val="767171" w:themeColor="background2" w:themeShade="80"/>
              </w:rPr>
              <w:t>Автомат</w:t>
            </w:r>
            <w:r>
              <w:rPr>
                <w:color w:val="767171" w:themeColor="background2" w:themeShade="80"/>
                <w:lang w:val="de-DE"/>
              </w:rPr>
              <w:t xml:space="preserve"> </w:t>
            </w:r>
            <w:r w:rsidRPr="00B576E6">
              <w:rPr>
                <w:color w:val="767171" w:themeColor="background2" w:themeShade="80"/>
              </w:rPr>
              <w:t>окраски</w:t>
            </w:r>
          </w:p>
          <w:p w:rsidR="007238AB" w:rsidRDefault="00027CA9" w:rsidP="00225E67">
            <w:pPr>
              <w:spacing w:after="60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B576E6">
              <w:rPr>
                <w:b/>
                <w:color w:val="0070C0"/>
              </w:rPr>
              <w:t>Prima</w:t>
            </w:r>
            <w:proofErr w:type="spellEnd"/>
            <w:r w:rsidRPr="00B576E6">
              <w:rPr>
                <w:b/>
                <w:color w:val="0070C0"/>
              </w:rPr>
              <w:t xml:space="preserve"> </w:t>
            </w:r>
            <w:r w:rsidRPr="00CB5E77">
              <w:rPr>
                <w:b/>
                <w:caps/>
                <w:color w:val="0070C0"/>
              </w:rPr>
              <w:t>Cefla</w:t>
            </w:r>
          </w:p>
        </w:tc>
      </w:tr>
      <w:tr w:rsidR="007238AB" w:rsidTr="00225E67">
        <w:tc>
          <w:tcPr>
            <w:tcW w:w="2263" w:type="dxa"/>
            <w:vAlign w:val="center"/>
          </w:tcPr>
          <w:p w:rsidR="007238AB" w:rsidRDefault="00ED430F" w:rsidP="00225E67">
            <w:pPr>
              <w:spacing w:after="60"/>
              <w:rPr>
                <w:b/>
                <w:color w:val="0070C0"/>
                <w:sz w:val="28"/>
                <w:szCs w:val="28"/>
              </w:rPr>
            </w:pPr>
            <w:r>
              <w:rPr>
                <w:noProof/>
                <w:color w:val="767171" w:themeColor="background2" w:themeShade="80"/>
                <w:lang w:eastAsia="ru-RU"/>
              </w:rPr>
              <w:drawing>
                <wp:inline distT="0" distB="0" distL="0" distR="0" wp14:anchorId="0FBA1BD8" wp14:editId="71CAEA62">
                  <wp:extent cx="962427" cy="6192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tart45 (без логотипа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427" cy="6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vAlign w:val="center"/>
          </w:tcPr>
          <w:p w:rsidR="00ED430F" w:rsidRDefault="00ED430F" w:rsidP="00225E67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Форматно-раскроечный станок</w:t>
            </w:r>
          </w:p>
          <w:p w:rsidR="007238AB" w:rsidRDefault="00ED430F" w:rsidP="00225E67">
            <w:pPr>
              <w:spacing w:after="60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lang w:val="en-US"/>
              </w:rPr>
              <w:t>Start</w:t>
            </w:r>
            <w:r w:rsidRPr="005C5F96">
              <w:rPr>
                <w:b/>
                <w:color w:val="0070C0"/>
              </w:rPr>
              <w:t xml:space="preserve"> 45 </w:t>
            </w:r>
            <w:r w:rsidRPr="00CB5E77">
              <w:rPr>
                <w:b/>
                <w:caps/>
                <w:color w:val="0070C0"/>
                <w:lang w:val="en-US"/>
              </w:rPr>
              <w:t>Altendorf</w:t>
            </w:r>
          </w:p>
        </w:tc>
      </w:tr>
      <w:tr w:rsidR="007238AB" w:rsidTr="00225E67">
        <w:tc>
          <w:tcPr>
            <w:tcW w:w="2263" w:type="dxa"/>
            <w:vAlign w:val="center"/>
          </w:tcPr>
          <w:p w:rsidR="007238AB" w:rsidRDefault="00952273" w:rsidP="00225E67">
            <w:pPr>
              <w:spacing w:after="60"/>
              <w:rPr>
                <w:b/>
                <w:color w:val="0070C0"/>
                <w:sz w:val="28"/>
                <w:szCs w:val="28"/>
              </w:rPr>
            </w:pPr>
            <w:r>
              <w:rPr>
                <w:noProof/>
                <w:color w:val="767171" w:themeColor="background2" w:themeShade="80"/>
                <w:lang w:eastAsia="ru-RU"/>
              </w:rPr>
              <w:drawing>
                <wp:inline distT="0" distB="0" distL="0" distR="0" wp14:anchorId="7BF1D10F" wp14:editId="06EE357F">
                  <wp:extent cx="1000125" cy="635079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F45 Elmo Driv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38478" cy="659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vAlign w:val="center"/>
          </w:tcPr>
          <w:p w:rsidR="00CE3E8D" w:rsidRDefault="00CE3E8D" w:rsidP="00225E67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Форматно-раскроечный станок</w:t>
            </w:r>
          </w:p>
          <w:p w:rsidR="007238AB" w:rsidRDefault="00CE3E8D" w:rsidP="00225E67">
            <w:pPr>
              <w:spacing w:after="60"/>
              <w:rPr>
                <w:b/>
                <w:color w:val="0070C0"/>
                <w:sz w:val="28"/>
                <w:szCs w:val="28"/>
              </w:rPr>
            </w:pPr>
            <w:r w:rsidRPr="009E16A7">
              <w:rPr>
                <w:b/>
                <w:color w:val="0070C0"/>
                <w:lang w:val="en-US"/>
              </w:rPr>
              <w:t>F</w:t>
            </w:r>
            <w:r w:rsidRPr="002E1F10">
              <w:rPr>
                <w:b/>
                <w:color w:val="0070C0"/>
              </w:rPr>
              <w:t xml:space="preserve">45 </w:t>
            </w:r>
            <w:r w:rsidRPr="009E16A7">
              <w:rPr>
                <w:b/>
                <w:color w:val="0070C0"/>
                <w:lang w:val="en-US"/>
              </w:rPr>
              <w:t>Elmo</w:t>
            </w:r>
            <w:r w:rsidRPr="002E1F10">
              <w:rPr>
                <w:b/>
                <w:color w:val="0070C0"/>
              </w:rPr>
              <w:t xml:space="preserve"> </w:t>
            </w:r>
            <w:r w:rsidRPr="009E16A7">
              <w:rPr>
                <w:b/>
                <w:color w:val="0070C0"/>
                <w:lang w:val="en-US"/>
              </w:rPr>
              <w:t>Drive</w:t>
            </w:r>
            <w:r w:rsidRPr="002E1F10">
              <w:rPr>
                <w:b/>
                <w:color w:val="0070C0"/>
              </w:rPr>
              <w:t xml:space="preserve"> </w:t>
            </w:r>
            <w:r w:rsidRPr="00CB5E77">
              <w:rPr>
                <w:b/>
                <w:caps/>
                <w:color w:val="0070C0"/>
                <w:lang w:val="en-US"/>
              </w:rPr>
              <w:t>Altendorf</w:t>
            </w:r>
          </w:p>
        </w:tc>
      </w:tr>
      <w:tr w:rsidR="007238AB" w:rsidTr="00225E67">
        <w:tc>
          <w:tcPr>
            <w:tcW w:w="2263" w:type="dxa"/>
            <w:vAlign w:val="center"/>
          </w:tcPr>
          <w:p w:rsidR="007238AB" w:rsidRDefault="006455DE" w:rsidP="00225E67">
            <w:pPr>
              <w:spacing w:after="60"/>
              <w:rPr>
                <w:b/>
                <w:color w:val="0070C0"/>
                <w:sz w:val="28"/>
                <w:szCs w:val="28"/>
              </w:rPr>
            </w:pPr>
            <w:r w:rsidRPr="0090153B">
              <w:rPr>
                <w:noProof/>
                <w:lang w:eastAsia="ru-RU"/>
              </w:rPr>
              <w:drawing>
                <wp:inline distT="0" distB="0" distL="0" distR="0" wp14:anchorId="75A666A5" wp14:editId="0BBCC154">
                  <wp:extent cx="795088" cy="619200"/>
                  <wp:effectExtent l="0" t="0" r="508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12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87" b="10835"/>
                          <a:stretch/>
                        </pic:blipFill>
                        <pic:spPr bwMode="auto">
                          <a:xfrm>
                            <a:off x="0" y="0"/>
                            <a:ext cx="795088" cy="6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vAlign w:val="center"/>
          </w:tcPr>
          <w:p w:rsidR="006455DE" w:rsidRPr="0090153B" w:rsidRDefault="006455DE" w:rsidP="00225E67">
            <w:pPr>
              <w:rPr>
                <w:color w:val="767171" w:themeColor="background2" w:themeShade="80"/>
              </w:rPr>
            </w:pPr>
            <w:r w:rsidRPr="0090153B">
              <w:rPr>
                <w:color w:val="767171" w:themeColor="background2" w:themeShade="80"/>
              </w:rPr>
              <w:t>Фрезерный</w:t>
            </w:r>
            <w:r>
              <w:rPr>
                <w:color w:val="767171" w:themeColor="background2" w:themeShade="80"/>
              </w:rPr>
              <w:t xml:space="preserve"> </w:t>
            </w:r>
            <w:r w:rsidRPr="0090153B">
              <w:rPr>
                <w:color w:val="767171" w:themeColor="background2" w:themeShade="80"/>
              </w:rPr>
              <w:t>станок</w:t>
            </w:r>
          </w:p>
          <w:p w:rsidR="007238AB" w:rsidRDefault="006455DE" w:rsidP="00225E67">
            <w:pPr>
              <w:spacing w:after="60"/>
              <w:rPr>
                <w:b/>
                <w:color w:val="0070C0"/>
                <w:sz w:val="28"/>
                <w:szCs w:val="28"/>
              </w:rPr>
            </w:pPr>
            <w:r w:rsidRPr="0090153B">
              <w:rPr>
                <w:b/>
                <w:color w:val="0070C0"/>
              </w:rPr>
              <w:t xml:space="preserve">T12 </w:t>
            </w:r>
            <w:r w:rsidRPr="00CB5E77">
              <w:rPr>
                <w:b/>
                <w:caps/>
                <w:color w:val="0070C0"/>
              </w:rPr>
              <w:t>Martin</w:t>
            </w:r>
          </w:p>
        </w:tc>
      </w:tr>
      <w:tr w:rsidR="007238AB" w:rsidTr="00225E67">
        <w:tc>
          <w:tcPr>
            <w:tcW w:w="2263" w:type="dxa"/>
            <w:vAlign w:val="center"/>
          </w:tcPr>
          <w:p w:rsidR="007238AB" w:rsidRDefault="001C7F7A" w:rsidP="00225E67">
            <w:pPr>
              <w:spacing w:after="60"/>
              <w:rPr>
                <w:b/>
                <w:color w:val="0070C0"/>
                <w:sz w:val="28"/>
                <w:szCs w:val="28"/>
              </w:rPr>
            </w:pPr>
            <w:r w:rsidRPr="0090153B">
              <w:rPr>
                <w:noProof/>
                <w:lang w:eastAsia="ru-RU"/>
              </w:rPr>
              <w:drawing>
                <wp:inline distT="0" distB="0" distL="0" distR="0" wp14:anchorId="4D1667B2" wp14:editId="6F9507D4">
                  <wp:extent cx="737766" cy="609241"/>
                  <wp:effectExtent l="0" t="0" r="5715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45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13" b="6108"/>
                          <a:stretch/>
                        </pic:blipFill>
                        <pic:spPr bwMode="auto">
                          <a:xfrm>
                            <a:off x="0" y="0"/>
                            <a:ext cx="746475" cy="616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vAlign w:val="center"/>
          </w:tcPr>
          <w:p w:rsidR="00EA65F2" w:rsidRPr="0090153B" w:rsidRDefault="00EA65F2" w:rsidP="00225E67">
            <w:pPr>
              <w:rPr>
                <w:color w:val="767171" w:themeColor="background2" w:themeShade="80"/>
              </w:rPr>
            </w:pPr>
            <w:r w:rsidRPr="0090153B">
              <w:rPr>
                <w:color w:val="767171" w:themeColor="background2" w:themeShade="80"/>
              </w:rPr>
              <w:t>Рейсмусовый</w:t>
            </w:r>
            <w:r>
              <w:rPr>
                <w:color w:val="767171" w:themeColor="background2" w:themeShade="80"/>
              </w:rPr>
              <w:t xml:space="preserve"> </w:t>
            </w:r>
            <w:r w:rsidRPr="0090153B">
              <w:rPr>
                <w:color w:val="767171" w:themeColor="background2" w:themeShade="80"/>
              </w:rPr>
              <w:t>станок</w:t>
            </w:r>
          </w:p>
          <w:p w:rsidR="007238AB" w:rsidRDefault="00EA65F2" w:rsidP="00225E67">
            <w:pPr>
              <w:spacing w:after="60"/>
              <w:rPr>
                <w:b/>
                <w:color w:val="0070C0"/>
                <w:sz w:val="28"/>
                <w:szCs w:val="28"/>
              </w:rPr>
            </w:pPr>
            <w:r w:rsidRPr="0090153B">
              <w:rPr>
                <w:b/>
                <w:color w:val="0070C0"/>
              </w:rPr>
              <w:t xml:space="preserve">T45 </w:t>
            </w:r>
            <w:r w:rsidRPr="00CB5E77">
              <w:rPr>
                <w:b/>
                <w:caps/>
                <w:color w:val="0070C0"/>
              </w:rPr>
              <w:t>Martin</w:t>
            </w:r>
          </w:p>
        </w:tc>
      </w:tr>
    </w:tbl>
    <w:p w:rsidR="0028711F" w:rsidRDefault="0028711F" w:rsidP="0028711F">
      <w:pPr>
        <w:spacing w:after="60" w:line="240" w:lineRule="auto"/>
        <w:rPr>
          <w:b/>
          <w:color w:val="0070C0"/>
          <w:sz w:val="28"/>
          <w:szCs w:val="28"/>
        </w:rPr>
      </w:pPr>
      <w:r w:rsidRPr="001D0BDB">
        <w:rPr>
          <w:b/>
          <w:color w:val="0070C0"/>
          <w:sz w:val="28"/>
          <w:szCs w:val="28"/>
        </w:rPr>
        <w:t>Семинары и доклады европейских партнёров</w:t>
      </w:r>
    </w:p>
    <w:p w:rsidR="00023A8A" w:rsidRPr="005F2E8B" w:rsidRDefault="00023A8A" w:rsidP="00023A8A">
      <w:pPr>
        <w:pStyle w:val="a5"/>
        <w:numPr>
          <w:ilvl w:val="0"/>
          <w:numId w:val="1"/>
        </w:numPr>
        <w:ind w:left="453" w:hanging="357"/>
        <w:rPr>
          <w:b/>
          <w:color w:val="0070C0"/>
          <w:sz w:val="24"/>
          <w:szCs w:val="24"/>
        </w:rPr>
      </w:pPr>
      <w:r w:rsidRPr="005F2E8B">
        <w:rPr>
          <w:color w:val="767171" w:themeColor="background2" w:themeShade="80"/>
          <w:sz w:val="24"/>
          <w:szCs w:val="24"/>
        </w:rPr>
        <w:t xml:space="preserve">Нестинг плитных материалов на станках с ЧПУ </w:t>
      </w:r>
      <w:r w:rsidRPr="005F2E8B">
        <w:rPr>
          <w:b/>
          <w:color w:val="0070C0"/>
          <w:sz w:val="24"/>
          <w:szCs w:val="24"/>
          <w:lang w:val="en-US"/>
        </w:rPr>
        <w:t>BIESSE</w:t>
      </w:r>
    </w:p>
    <w:p w:rsidR="00023A8A" w:rsidRPr="00023A8A" w:rsidRDefault="00023A8A" w:rsidP="00023A8A">
      <w:pPr>
        <w:pStyle w:val="a5"/>
        <w:numPr>
          <w:ilvl w:val="0"/>
          <w:numId w:val="1"/>
        </w:numPr>
        <w:spacing w:before="120"/>
        <w:ind w:left="459"/>
        <w:rPr>
          <w:b/>
          <w:color w:val="0070C0"/>
          <w:sz w:val="24"/>
          <w:szCs w:val="24"/>
        </w:rPr>
      </w:pPr>
      <w:r w:rsidRPr="005F2E8B">
        <w:rPr>
          <w:color w:val="767171" w:themeColor="background2" w:themeShade="80"/>
          <w:sz w:val="24"/>
          <w:szCs w:val="24"/>
        </w:rPr>
        <w:t xml:space="preserve">Отделка мебельных фасадов и дверей на станке </w:t>
      </w:r>
      <w:r w:rsidRPr="005F2E8B">
        <w:rPr>
          <w:color w:val="767171" w:themeColor="background2" w:themeShade="80"/>
          <w:sz w:val="24"/>
          <w:szCs w:val="24"/>
          <w:lang w:val="en-US"/>
        </w:rPr>
        <w:t>Prima</w:t>
      </w:r>
      <w:r w:rsidRPr="005F2E8B">
        <w:rPr>
          <w:color w:val="767171" w:themeColor="background2" w:themeShade="80"/>
          <w:sz w:val="24"/>
          <w:szCs w:val="24"/>
        </w:rPr>
        <w:t xml:space="preserve"> </w:t>
      </w:r>
      <w:r w:rsidRPr="005F2E8B">
        <w:rPr>
          <w:b/>
          <w:caps/>
          <w:color w:val="0070C0"/>
          <w:sz w:val="24"/>
          <w:szCs w:val="24"/>
          <w:lang w:val="de-DE"/>
        </w:rPr>
        <w:t>Cefla</w:t>
      </w:r>
      <w:r w:rsidRPr="005F2E8B">
        <w:rPr>
          <w:color w:val="767171" w:themeColor="background2" w:themeShade="80"/>
          <w:sz w:val="24"/>
          <w:szCs w:val="24"/>
        </w:rPr>
        <w:t xml:space="preserve"> </w:t>
      </w:r>
    </w:p>
    <w:p w:rsidR="00023A8A" w:rsidRPr="00023A8A" w:rsidRDefault="00023A8A" w:rsidP="00023A8A">
      <w:pPr>
        <w:pStyle w:val="a5"/>
        <w:numPr>
          <w:ilvl w:val="0"/>
          <w:numId w:val="1"/>
        </w:numPr>
        <w:spacing w:before="120"/>
        <w:ind w:left="459"/>
        <w:rPr>
          <w:b/>
          <w:color w:val="0070C0"/>
          <w:sz w:val="24"/>
          <w:szCs w:val="24"/>
        </w:rPr>
      </w:pPr>
      <w:r w:rsidRPr="005F2E8B">
        <w:rPr>
          <w:color w:val="767171" w:themeColor="background2" w:themeShade="80"/>
          <w:sz w:val="24"/>
          <w:szCs w:val="24"/>
        </w:rPr>
        <w:lastRenderedPageBreak/>
        <w:t>Презентация</w:t>
      </w:r>
      <w:r>
        <w:rPr>
          <w:color w:val="767171" w:themeColor="background2" w:themeShade="80"/>
          <w:sz w:val="24"/>
          <w:szCs w:val="24"/>
        </w:rPr>
        <w:t xml:space="preserve"> современных декоров</w:t>
      </w:r>
      <w:r w:rsidRPr="005F2E8B">
        <w:rPr>
          <w:color w:val="767171" w:themeColor="background2" w:themeShade="80"/>
          <w:sz w:val="24"/>
          <w:szCs w:val="24"/>
        </w:rPr>
        <w:t xml:space="preserve"> ЛДСП</w:t>
      </w:r>
      <w:r w:rsidRPr="005F2E8B">
        <w:rPr>
          <w:b/>
          <w:color w:val="767171" w:themeColor="background2" w:themeShade="80"/>
          <w:sz w:val="24"/>
          <w:szCs w:val="24"/>
        </w:rPr>
        <w:t xml:space="preserve"> </w:t>
      </w:r>
      <w:r w:rsidRPr="005F2E8B">
        <w:rPr>
          <w:b/>
          <w:caps/>
          <w:color w:val="0070C0"/>
          <w:sz w:val="24"/>
          <w:szCs w:val="24"/>
        </w:rPr>
        <w:t>Gruppo Mauro Saviola</w:t>
      </w:r>
    </w:p>
    <w:p w:rsidR="00023A8A" w:rsidRPr="00023A8A" w:rsidRDefault="00023A8A" w:rsidP="00023A8A">
      <w:pPr>
        <w:pStyle w:val="a5"/>
        <w:numPr>
          <w:ilvl w:val="0"/>
          <w:numId w:val="1"/>
        </w:numPr>
        <w:spacing w:before="120"/>
        <w:ind w:left="459"/>
        <w:rPr>
          <w:b/>
          <w:color w:val="0070C0"/>
          <w:sz w:val="24"/>
          <w:szCs w:val="24"/>
        </w:rPr>
      </w:pPr>
      <w:r w:rsidRPr="005F2E8B">
        <w:rPr>
          <w:color w:val="767171" w:themeColor="background2" w:themeShade="80"/>
          <w:sz w:val="24"/>
          <w:szCs w:val="24"/>
        </w:rPr>
        <w:t xml:space="preserve">Технология </w:t>
      </w:r>
      <w:r w:rsidRPr="005F2E8B">
        <w:rPr>
          <w:b/>
          <w:caps/>
          <w:color w:val="0070C0"/>
          <w:sz w:val="24"/>
          <w:szCs w:val="24"/>
          <w:lang w:val="en-US"/>
        </w:rPr>
        <w:t>Weinmann</w:t>
      </w:r>
      <w:r w:rsidRPr="005F2E8B">
        <w:rPr>
          <w:color w:val="767171" w:themeColor="background2" w:themeShade="80"/>
          <w:sz w:val="24"/>
          <w:szCs w:val="24"/>
        </w:rPr>
        <w:t xml:space="preserve"> мобильного производства деревянных домов</w:t>
      </w:r>
    </w:p>
    <w:p w:rsidR="00023A8A" w:rsidRPr="00023A8A" w:rsidRDefault="00023A8A" w:rsidP="00023A8A">
      <w:pPr>
        <w:pStyle w:val="a5"/>
        <w:numPr>
          <w:ilvl w:val="0"/>
          <w:numId w:val="1"/>
        </w:numPr>
        <w:spacing w:before="120"/>
        <w:ind w:left="459"/>
        <w:rPr>
          <w:b/>
          <w:color w:val="0070C0"/>
          <w:sz w:val="24"/>
          <w:szCs w:val="24"/>
        </w:rPr>
      </w:pPr>
      <w:r w:rsidRPr="005F2E8B">
        <w:rPr>
          <w:color w:val="767171" w:themeColor="background2" w:themeShade="80"/>
          <w:sz w:val="24"/>
          <w:szCs w:val="24"/>
        </w:rPr>
        <w:t xml:space="preserve">Программное обеспечение </w:t>
      </w:r>
      <w:r w:rsidRPr="005F2E8B">
        <w:rPr>
          <w:b/>
          <w:color w:val="0070C0"/>
          <w:sz w:val="24"/>
          <w:szCs w:val="24"/>
        </w:rPr>
        <w:t>3Е</w:t>
      </w:r>
      <w:r w:rsidRPr="005F2E8B">
        <w:rPr>
          <w:color w:val="767171" w:themeColor="background2" w:themeShade="80"/>
          <w:sz w:val="24"/>
          <w:szCs w:val="24"/>
        </w:rPr>
        <w:t xml:space="preserve"> для проектирования деревянных окон и дверей</w:t>
      </w:r>
      <w:r w:rsidRPr="005F2E8B">
        <w:rPr>
          <w:b/>
          <w:color w:val="0070C0"/>
          <w:sz w:val="24"/>
          <w:szCs w:val="24"/>
        </w:rPr>
        <w:t xml:space="preserve"> </w:t>
      </w:r>
      <w:r w:rsidRPr="005F2E8B">
        <w:rPr>
          <w:b/>
          <w:color w:val="FF0000"/>
          <w:sz w:val="24"/>
          <w:szCs w:val="24"/>
          <w:lang w:val="en-US"/>
        </w:rPr>
        <w:t>NEW</w:t>
      </w:r>
    </w:p>
    <w:p w:rsidR="00023A8A" w:rsidRDefault="00023A8A" w:rsidP="00023A8A">
      <w:pPr>
        <w:pStyle w:val="a5"/>
        <w:numPr>
          <w:ilvl w:val="0"/>
          <w:numId w:val="1"/>
        </w:numPr>
        <w:spacing w:before="120"/>
        <w:ind w:left="459"/>
        <w:rPr>
          <w:b/>
          <w:color w:val="0070C0"/>
          <w:sz w:val="24"/>
          <w:szCs w:val="24"/>
        </w:rPr>
      </w:pPr>
      <w:r w:rsidRPr="005F2E8B">
        <w:rPr>
          <w:color w:val="767171" w:themeColor="background2" w:themeShade="80"/>
          <w:sz w:val="24"/>
          <w:szCs w:val="24"/>
        </w:rPr>
        <w:t xml:space="preserve">Новая версия </w:t>
      </w:r>
      <w:r w:rsidRPr="005F2E8B">
        <w:rPr>
          <w:b/>
          <w:color w:val="767171" w:themeColor="background2" w:themeShade="80"/>
          <w:sz w:val="24"/>
          <w:szCs w:val="24"/>
        </w:rPr>
        <w:t xml:space="preserve">17-1 </w:t>
      </w:r>
      <w:r w:rsidRPr="005F2E8B">
        <w:rPr>
          <w:color w:val="767171" w:themeColor="background2" w:themeShade="80"/>
          <w:sz w:val="24"/>
          <w:szCs w:val="24"/>
        </w:rPr>
        <w:t>программы</w:t>
      </w:r>
      <w:r w:rsidRPr="005F2E8B">
        <w:rPr>
          <w:b/>
          <w:color w:val="767171" w:themeColor="background2" w:themeShade="80"/>
          <w:sz w:val="24"/>
          <w:szCs w:val="24"/>
        </w:rPr>
        <w:t xml:space="preserve"> </w:t>
      </w:r>
      <w:r w:rsidRPr="005F2E8B">
        <w:rPr>
          <w:b/>
          <w:color w:val="0070C0"/>
          <w:sz w:val="24"/>
          <w:szCs w:val="24"/>
        </w:rPr>
        <w:t>SEMA</w:t>
      </w:r>
    </w:p>
    <w:p w:rsidR="00023A8A" w:rsidRPr="00023A8A" w:rsidRDefault="00023A8A" w:rsidP="00023A8A">
      <w:pPr>
        <w:pStyle w:val="a5"/>
        <w:numPr>
          <w:ilvl w:val="0"/>
          <w:numId w:val="1"/>
        </w:numPr>
        <w:spacing w:before="120"/>
        <w:ind w:left="459"/>
        <w:rPr>
          <w:b/>
          <w:color w:val="0070C0"/>
          <w:sz w:val="24"/>
          <w:szCs w:val="24"/>
        </w:rPr>
      </w:pPr>
      <w:r w:rsidRPr="005F2E8B">
        <w:rPr>
          <w:color w:val="767171" w:themeColor="background2" w:themeShade="80"/>
          <w:sz w:val="24"/>
          <w:szCs w:val="24"/>
        </w:rPr>
        <w:t>Системы пропитки</w:t>
      </w:r>
      <w:r>
        <w:rPr>
          <w:color w:val="767171" w:themeColor="background2" w:themeShade="80"/>
          <w:sz w:val="24"/>
          <w:szCs w:val="24"/>
        </w:rPr>
        <w:t xml:space="preserve"> </w:t>
      </w:r>
      <w:r w:rsidRPr="005F2E8B">
        <w:rPr>
          <w:b/>
          <w:color w:val="0070C0"/>
          <w:sz w:val="24"/>
          <w:szCs w:val="24"/>
        </w:rPr>
        <w:t>SARMAX</w:t>
      </w:r>
      <w:r>
        <w:rPr>
          <w:b/>
          <w:color w:val="0070C0"/>
          <w:sz w:val="24"/>
          <w:szCs w:val="24"/>
        </w:rPr>
        <w:t xml:space="preserve"> </w:t>
      </w:r>
      <w:r w:rsidRPr="00AD2AB8">
        <w:rPr>
          <w:color w:val="767171" w:themeColor="background2" w:themeShade="80"/>
          <w:sz w:val="24"/>
          <w:szCs w:val="24"/>
        </w:rPr>
        <w:t xml:space="preserve">для </w:t>
      </w:r>
      <w:r>
        <w:rPr>
          <w:color w:val="767171" w:themeColor="background2" w:themeShade="80"/>
          <w:sz w:val="24"/>
          <w:szCs w:val="24"/>
        </w:rPr>
        <w:t>элементов деревянного домостроения</w:t>
      </w:r>
    </w:p>
    <w:p w:rsidR="00C7300E" w:rsidRDefault="00C7300E" w:rsidP="00126CFA">
      <w:pPr>
        <w:spacing w:after="6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Для участия просим зарегистрироваться</w:t>
      </w:r>
      <w:r w:rsidR="00FD3700">
        <w:rPr>
          <w:b/>
          <w:color w:val="0070C0"/>
          <w:sz w:val="28"/>
          <w:szCs w:val="28"/>
        </w:rPr>
        <w:t>:</w:t>
      </w:r>
    </w:p>
    <w:tbl>
      <w:tblPr>
        <w:tblW w:w="1063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789"/>
      </w:tblGrid>
      <w:tr w:rsidR="00C7300E" w:rsidRPr="00740D62" w:rsidTr="000959E3">
        <w:trPr>
          <w:trHeight w:val="20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97037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0070C0"/>
                <w:sz w:val="22"/>
                <w:szCs w:val="22"/>
                <w:lang w:val="ru-RU"/>
              </w:rPr>
            </w:pPr>
            <w:r>
              <w:rPr>
                <w:rFonts w:ascii="Calibri" w:hAnsi="Calibri" w:cs="Arial"/>
                <w:b/>
                <w:color w:val="0070C0"/>
                <w:sz w:val="22"/>
                <w:szCs w:val="22"/>
                <w:lang w:val="ru-RU"/>
              </w:rPr>
              <w:t>Фирма</w:t>
            </w:r>
          </w:p>
        </w:tc>
        <w:tc>
          <w:tcPr>
            <w:tcW w:w="8789" w:type="dxa"/>
            <w:tcBorders>
              <w:bottom w:val="single" w:sz="4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40D62" w:rsidRDefault="00C7300E" w:rsidP="000959E3">
            <w:pPr>
              <w:pStyle w:val="aa"/>
              <w:spacing w:line="240" w:lineRule="auto"/>
              <w:textAlignment w:val="auto"/>
              <w:rPr>
                <w:rFonts w:ascii="Calibri" w:hAnsi="Calibri" w:cs="Arial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C7300E" w:rsidRPr="00740D62" w:rsidTr="000959E3">
        <w:trPr>
          <w:trHeight w:val="20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0070C0"/>
                <w:sz w:val="22"/>
                <w:szCs w:val="22"/>
              </w:rPr>
            </w:pPr>
            <w:proofErr w:type="spellStart"/>
            <w:r w:rsidRPr="00740D62">
              <w:rPr>
                <w:rFonts w:ascii="Calibri" w:hAnsi="Calibri" w:cs="Arial"/>
                <w:b/>
                <w:color w:val="0070C0"/>
                <w:sz w:val="22"/>
                <w:szCs w:val="22"/>
              </w:rPr>
              <w:t>Город</w:t>
            </w:r>
            <w:proofErr w:type="spellEnd"/>
          </w:p>
        </w:tc>
        <w:tc>
          <w:tcPr>
            <w:tcW w:w="8789" w:type="dxa"/>
            <w:tcBorders>
              <w:top w:val="single" w:sz="4" w:space="0" w:color="0070C0"/>
              <w:bottom w:val="single" w:sz="4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40D62" w:rsidRDefault="00C7300E" w:rsidP="000959E3">
            <w:pPr>
              <w:pStyle w:val="aa"/>
              <w:spacing w:line="240" w:lineRule="auto"/>
              <w:textAlignment w:val="auto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</w:tr>
      <w:tr w:rsidR="00C7300E" w:rsidRPr="00740D62" w:rsidTr="000959E3">
        <w:trPr>
          <w:trHeight w:val="20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0070C0"/>
                <w:sz w:val="22"/>
                <w:szCs w:val="22"/>
              </w:rPr>
            </w:pPr>
            <w:proofErr w:type="spellStart"/>
            <w:r w:rsidRPr="00740D62">
              <w:rPr>
                <w:rFonts w:ascii="Calibri" w:hAnsi="Calibri" w:cs="Arial"/>
                <w:b/>
                <w:color w:val="0070C0"/>
                <w:sz w:val="22"/>
                <w:szCs w:val="22"/>
              </w:rPr>
              <w:t>Контактное</w:t>
            </w:r>
            <w:proofErr w:type="spellEnd"/>
            <w:r w:rsidRPr="00740D62">
              <w:rPr>
                <w:rFonts w:ascii="Calibri" w:hAnsi="Calibri" w:cs="Arial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740D62">
              <w:rPr>
                <w:rFonts w:ascii="Calibri" w:hAnsi="Calibri" w:cs="Arial"/>
                <w:b/>
                <w:color w:val="0070C0"/>
                <w:sz w:val="22"/>
                <w:szCs w:val="22"/>
              </w:rPr>
              <w:t>лицо</w:t>
            </w:r>
            <w:proofErr w:type="spellEnd"/>
          </w:p>
        </w:tc>
        <w:tc>
          <w:tcPr>
            <w:tcW w:w="8789" w:type="dxa"/>
            <w:tcBorders>
              <w:top w:val="single" w:sz="4" w:space="0" w:color="0070C0"/>
              <w:bottom w:val="single" w:sz="4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40D62" w:rsidRDefault="00C7300E" w:rsidP="000959E3">
            <w:pPr>
              <w:pStyle w:val="aa"/>
              <w:spacing w:line="240" w:lineRule="auto"/>
              <w:textAlignment w:val="auto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</w:tr>
      <w:tr w:rsidR="00C7300E" w:rsidRPr="00740D62" w:rsidTr="000959E3">
        <w:trPr>
          <w:trHeight w:val="20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0070C0"/>
                <w:sz w:val="22"/>
                <w:szCs w:val="22"/>
              </w:rPr>
            </w:pPr>
            <w:proofErr w:type="spellStart"/>
            <w:r w:rsidRPr="00740D62">
              <w:rPr>
                <w:rFonts w:ascii="Calibri" w:hAnsi="Calibri" w:cs="Arial"/>
                <w:b/>
                <w:color w:val="0070C0"/>
                <w:sz w:val="22"/>
                <w:szCs w:val="22"/>
              </w:rPr>
              <w:t>Тел</w:t>
            </w:r>
            <w:proofErr w:type="spellEnd"/>
            <w:r w:rsidRPr="00740D62">
              <w:rPr>
                <w:rFonts w:ascii="Calibri" w:hAnsi="Calibri" w:cs="Arial"/>
                <w:b/>
                <w:color w:val="0070C0"/>
                <w:sz w:val="22"/>
                <w:szCs w:val="22"/>
              </w:rPr>
              <w:t>./</w:t>
            </w:r>
            <w:proofErr w:type="spellStart"/>
            <w:r w:rsidRPr="00740D62">
              <w:rPr>
                <w:rFonts w:ascii="Calibri" w:hAnsi="Calibri" w:cs="Arial"/>
                <w:b/>
                <w:color w:val="0070C0"/>
                <w:sz w:val="22"/>
                <w:szCs w:val="22"/>
              </w:rPr>
              <w:t>факс</w:t>
            </w:r>
            <w:proofErr w:type="spellEnd"/>
          </w:p>
        </w:tc>
        <w:tc>
          <w:tcPr>
            <w:tcW w:w="8789" w:type="dxa"/>
            <w:tcBorders>
              <w:top w:val="single" w:sz="4" w:space="0" w:color="0070C0"/>
              <w:bottom w:val="single" w:sz="4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40D62" w:rsidRDefault="00C7300E" w:rsidP="000959E3">
            <w:pPr>
              <w:pStyle w:val="aa"/>
              <w:spacing w:line="240" w:lineRule="auto"/>
              <w:textAlignment w:val="auto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</w:tr>
      <w:tr w:rsidR="00C7300E" w:rsidRPr="00740D62" w:rsidTr="000959E3">
        <w:trPr>
          <w:trHeight w:val="20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0070C0"/>
                <w:sz w:val="22"/>
                <w:szCs w:val="22"/>
              </w:rPr>
            </w:pPr>
            <w:r w:rsidRPr="00740D62">
              <w:rPr>
                <w:rFonts w:ascii="Calibri" w:hAnsi="Calibri" w:cs="Arial"/>
                <w:b/>
                <w:color w:val="0070C0"/>
                <w:sz w:val="22"/>
                <w:szCs w:val="22"/>
              </w:rPr>
              <w:t>E-mail</w:t>
            </w:r>
          </w:p>
        </w:tc>
        <w:tc>
          <w:tcPr>
            <w:tcW w:w="8789" w:type="dxa"/>
            <w:tcBorders>
              <w:top w:val="single" w:sz="4" w:space="0" w:color="0070C0"/>
              <w:bottom w:val="single" w:sz="4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40D62" w:rsidRDefault="00C7300E" w:rsidP="000959E3">
            <w:pPr>
              <w:pStyle w:val="aa"/>
              <w:spacing w:line="240" w:lineRule="auto"/>
              <w:textAlignment w:val="auto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</w:tr>
    </w:tbl>
    <w:p w:rsidR="00C7300E" w:rsidRPr="00DA388B" w:rsidRDefault="00C7300E" w:rsidP="00C7300E">
      <w:pPr>
        <w:pStyle w:val="a9"/>
        <w:spacing w:before="120"/>
        <w:rPr>
          <w:rFonts w:ascii="Calibri" w:hAnsi="Calibri" w:cs="Times New Roman"/>
          <w:color w:val="auto"/>
          <w:sz w:val="20"/>
          <w:szCs w:val="20"/>
          <w:lang w:val="ru-RU"/>
        </w:rPr>
      </w:pPr>
      <w:r w:rsidRPr="00DA388B">
        <w:rPr>
          <w:rFonts w:ascii="Calibri" w:hAnsi="Calibri" w:cs="Times New Roman"/>
          <w:color w:val="auto"/>
          <w:sz w:val="20"/>
          <w:szCs w:val="20"/>
          <w:lang w:val="ru-RU"/>
        </w:rPr>
        <w:t>Мы посетим домашнюю выставку «</w:t>
      </w:r>
      <w:r w:rsidRPr="00DA388B">
        <w:rPr>
          <w:rFonts w:ascii="Calibri" w:hAnsi="Calibri" w:cs="Times New Roman"/>
          <w:caps/>
          <w:color w:val="auto"/>
          <w:sz w:val="20"/>
          <w:szCs w:val="20"/>
          <w:lang w:val="ru-RU"/>
        </w:rPr>
        <w:t>Фаэтон</w:t>
      </w:r>
      <w:r w:rsidRPr="00DA388B">
        <w:rPr>
          <w:rFonts w:ascii="Calibri" w:hAnsi="Calibri" w:cs="Times New Roman"/>
          <w:color w:val="auto"/>
          <w:sz w:val="20"/>
          <w:szCs w:val="20"/>
          <w:lang w:val="ru-RU"/>
        </w:rPr>
        <w:t>’201</w:t>
      </w:r>
      <w:r w:rsidRPr="00502F29">
        <w:rPr>
          <w:rFonts w:ascii="Calibri" w:hAnsi="Calibri" w:cs="Times New Roman"/>
          <w:color w:val="auto"/>
          <w:sz w:val="20"/>
          <w:szCs w:val="20"/>
          <w:lang w:val="ru-RU"/>
        </w:rPr>
        <w:t>7</w:t>
      </w:r>
      <w:r w:rsidRPr="00DA388B">
        <w:rPr>
          <w:rFonts w:ascii="Calibri" w:hAnsi="Calibri" w:cs="Times New Roman"/>
          <w:color w:val="auto"/>
          <w:sz w:val="20"/>
          <w:szCs w:val="20"/>
          <w:lang w:val="ru-RU"/>
        </w:rPr>
        <w:t>» и подтверждаем регистрацию следующих лиц:</w:t>
      </w:r>
    </w:p>
    <w:tbl>
      <w:tblPr>
        <w:tblW w:w="10632" w:type="dxa"/>
        <w:tblInd w:w="80" w:type="dxa"/>
        <w:tblBorders>
          <w:bottom w:val="single" w:sz="4" w:space="0" w:color="000099"/>
          <w:insideH w:val="single" w:sz="4" w:space="0" w:color="0000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83"/>
        <w:gridCol w:w="5246"/>
      </w:tblGrid>
      <w:tr w:rsidR="00C7300E" w:rsidRPr="00740D62" w:rsidTr="000959E3">
        <w:trPr>
          <w:trHeight w:val="20"/>
        </w:trPr>
        <w:tc>
          <w:tcPr>
            <w:tcW w:w="5103" w:type="dxa"/>
            <w:tcBorders>
              <w:bottom w:val="single" w:sz="4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0070C0"/>
                <w:sz w:val="22"/>
                <w:szCs w:val="22"/>
              </w:rPr>
            </w:pPr>
            <w:r w:rsidRPr="00740D62">
              <w:rPr>
                <w:rFonts w:ascii="Calibri" w:hAnsi="Calibri" w:cs="Arial"/>
                <w:b/>
                <w:color w:val="0070C0"/>
                <w:sz w:val="22"/>
                <w:szCs w:val="22"/>
              </w:rPr>
              <w:t>ФИО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5246" w:type="dxa"/>
            <w:tcBorders>
              <w:bottom w:val="single" w:sz="4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0070C0"/>
                <w:sz w:val="22"/>
                <w:szCs w:val="22"/>
              </w:rPr>
            </w:pPr>
            <w:proofErr w:type="spellStart"/>
            <w:r w:rsidRPr="00740D62">
              <w:rPr>
                <w:rFonts w:ascii="Calibri" w:hAnsi="Calibri" w:cs="Arial"/>
                <w:b/>
                <w:color w:val="0070C0"/>
                <w:sz w:val="22"/>
                <w:szCs w:val="22"/>
              </w:rPr>
              <w:t>Должность</w:t>
            </w:r>
            <w:proofErr w:type="spellEnd"/>
            <w:r w:rsidRPr="00740D62">
              <w:rPr>
                <w:rFonts w:ascii="Calibri" w:hAnsi="Calibri" w:cs="Arial"/>
                <w:b/>
                <w:color w:val="0070C0"/>
                <w:sz w:val="22"/>
                <w:szCs w:val="22"/>
              </w:rPr>
              <w:t xml:space="preserve"> и </w:t>
            </w:r>
            <w:proofErr w:type="spellStart"/>
            <w:r w:rsidRPr="00740D62">
              <w:rPr>
                <w:rFonts w:ascii="Calibri" w:hAnsi="Calibri" w:cs="Arial"/>
                <w:b/>
                <w:color w:val="0070C0"/>
                <w:sz w:val="22"/>
                <w:szCs w:val="22"/>
              </w:rPr>
              <w:t>тел</w:t>
            </w:r>
            <w:proofErr w:type="spellEnd"/>
            <w:r w:rsidRPr="00740D62">
              <w:rPr>
                <w:rFonts w:ascii="Calibri" w:hAnsi="Calibri" w:cs="Arial"/>
                <w:b/>
                <w:color w:val="0070C0"/>
                <w:sz w:val="22"/>
                <w:szCs w:val="22"/>
              </w:rPr>
              <w:t>.</w:t>
            </w:r>
          </w:p>
        </w:tc>
      </w:tr>
      <w:tr w:rsidR="00C7300E" w:rsidRPr="00740D62" w:rsidTr="000959E3">
        <w:trPr>
          <w:trHeight w:val="20"/>
        </w:trPr>
        <w:tc>
          <w:tcPr>
            <w:tcW w:w="5103" w:type="dxa"/>
            <w:tcBorders>
              <w:top w:val="single" w:sz="4" w:space="0" w:color="0070C0"/>
              <w:bottom w:val="single" w:sz="4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70C0"/>
              <w:bottom w:val="single" w:sz="4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</w:tr>
      <w:tr w:rsidR="00C7300E" w:rsidRPr="00740D62" w:rsidTr="000959E3">
        <w:trPr>
          <w:trHeight w:val="20"/>
        </w:trPr>
        <w:tc>
          <w:tcPr>
            <w:tcW w:w="5103" w:type="dxa"/>
            <w:tcBorders>
              <w:top w:val="single" w:sz="4" w:space="0" w:color="0070C0"/>
              <w:bottom w:val="single" w:sz="4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70C0"/>
              <w:bottom w:val="single" w:sz="4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</w:tr>
      <w:tr w:rsidR="00C7300E" w:rsidRPr="00740D62" w:rsidTr="000959E3">
        <w:trPr>
          <w:trHeight w:val="20"/>
        </w:trPr>
        <w:tc>
          <w:tcPr>
            <w:tcW w:w="5103" w:type="dxa"/>
            <w:tcBorders>
              <w:top w:val="single" w:sz="4" w:space="0" w:color="0070C0"/>
              <w:bottom w:val="single" w:sz="4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300E" w:rsidRPr="00740D62" w:rsidRDefault="00C7300E" w:rsidP="000959E3">
            <w:pPr>
              <w:pStyle w:val="ab"/>
              <w:spacing w:line="240" w:lineRule="auto"/>
              <w:ind w:firstLine="1544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70C0"/>
              <w:bottom w:val="single" w:sz="4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</w:tr>
      <w:tr w:rsidR="00C7300E" w:rsidRPr="00740D62" w:rsidTr="000959E3">
        <w:trPr>
          <w:trHeight w:val="20"/>
        </w:trPr>
        <w:tc>
          <w:tcPr>
            <w:tcW w:w="5103" w:type="dxa"/>
            <w:tcBorders>
              <w:top w:val="single" w:sz="4" w:space="0" w:color="0070C0"/>
              <w:bottom w:val="single" w:sz="4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70C0"/>
              <w:bottom w:val="single" w:sz="4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</w:tr>
      <w:tr w:rsidR="00C7300E" w:rsidRPr="00740D62" w:rsidTr="000959E3">
        <w:trPr>
          <w:trHeight w:val="20"/>
        </w:trPr>
        <w:tc>
          <w:tcPr>
            <w:tcW w:w="5103" w:type="dxa"/>
            <w:tcBorders>
              <w:top w:val="single" w:sz="4" w:space="0" w:color="0070C0"/>
              <w:bottom w:val="single" w:sz="4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70C0"/>
              <w:bottom w:val="single" w:sz="4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</w:tr>
      <w:tr w:rsidR="00C7300E" w:rsidRPr="00740D62" w:rsidTr="000959E3">
        <w:trPr>
          <w:trHeight w:val="20"/>
        </w:trPr>
        <w:tc>
          <w:tcPr>
            <w:tcW w:w="5103" w:type="dxa"/>
            <w:tcBorders>
              <w:top w:val="single" w:sz="4" w:space="0" w:color="0070C0"/>
              <w:bottom w:val="single" w:sz="4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0070C0"/>
              <w:bottom w:val="single" w:sz="4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7300E" w:rsidRPr="00740D62" w:rsidRDefault="00C7300E" w:rsidP="000959E3">
            <w:pPr>
              <w:pStyle w:val="ab"/>
              <w:spacing w:line="240" w:lineRule="auto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</w:tr>
    </w:tbl>
    <w:p w:rsidR="00C7300E" w:rsidRDefault="00C7300E" w:rsidP="00C7300E">
      <w:pPr>
        <w:pStyle w:val="a9"/>
        <w:spacing w:before="120" w:after="120" w:line="240" w:lineRule="auto"/>
        <w:rPr>
          <w:rStyle w:val="5"/>
          <w:rFonts w:ascii="Calibri" w:hAnsi="Calibri" w:cs="Arial"/>
          <w:bCs w:val="0"/>
          <w:color w:val="FF0000"/>
          <w:sz w:val="20"/>
          <w:szCs w:val="20"/>
          <w:lang w:val="ru-RU"/>
        </w:rPr>
      </w:pPr>
      <w:r w:rsidRPr="00DA388B">
        <w:rPr>
          <w:rFonts w:ascii="Calibri" w:hAnsi="Calibri" w:cs="Times New Roman"/>
          <w:color w:val="auto"/>
          <w:sz w:val="20"/>
          <w:szCs w:val="20"/>
          <w:lang w:val="ru-RU"/>
        </w:rPr>
        <w:t>Мы планируем посетить следующие семинары и мероприятия (пожалуйста, отметьте):</w:t>
      </w:r>
      <w:r w:rsidRPr="00DA388B">
        <w:rPr>
          <w:rStyle w:val="5"/>
          <w:rFonts w:ascii="Calibri" w:hAnsi="Calibri" w:cs="Arial"/>
          <w:bCs w:val="0"/>
          <w:color w:val="FF0000"/>
          <w:sz w:val="20"/>
          <w:szCs w:val="20"/>
          <w:lang w:val="ru-RU"/>
        </w:rPr>
        <w:t xml:space="preserve"> </w:t>
      </w:r>
    </w:p>
    <w:tbl>
      <w:tblPr>
        <w:tblW w:w="10882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6237"/>
        <w:gridCol w:w="1134"/>
        <w:gridCol w:w="2552"/>
      </w:tblGrid>
      <w:tr w:rsidR="00062A06" w:rsidRPr="00E831D8" w:rsidTr="00AF4639">
        <w:trPr>
          <w:trHeight w:val="80"/>
        </w:trPr>
        <w:tc>
          <w:tcPr>
            <w:tcW w:w="10882" w:type="dxa"/>
            <w:gridSpan w:val="5"/>
            <w:shd w:val="clear" w:color="auto" w:fill="auto"/>
          </w:tcPr>
          <w:p w:rsidR="00062A06" w:rsidRPr="00CA6272" w:rsidRDefault="00062A06" w:rsidP="00AF4639">
            <w:pPr>
              <w:pStyle w:val="1"/>
              <w:rPr>
                <w:rFonts w:ascii="Calibri" w:hAnsi="Calibri" w:cs="Arial"/>
                <w:color w:val="002060"/>
                <w:sz w:val="20"/>
                <w:szCs w:val="20"/>
                <w:lang w:val="ru-RU"/>
              </w:rPr>
            </w:pPr>
            <w:r w:rsidRPr="00740D62">
              <w:rPr>
                <w:rStyle w:val="5"/>
                <w:rFonts w:ascii="Calibri" w:hAnsi="Calibri" w:cs="Arial"/>
                <w:bCs w:val="0"/>
                <w:color w:val="FF0000"/>
                <w:sz w:val="22"/>
                <w:szCs w:val="22"/>
                <w:lang w:val="ru-RU"/>
              </w:rPr>
              <w:t>16 февраля</w:t>
            </w:r>
            <w:r w:rsidRPr="00CA6272">
              <w:rPr>
                <w:rFonts w:ascii="Calibri" w:hAnsi="Calibri" w:cs="Arial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Pr="00CA6272">
              <w:rPr>
                <w:rFonts w:ascii="Calibri" w:hAnsi="Calibri" w:cs="Arial"/>
                <w:b/>
                <w:color w:val="0070C0"/>
                <w:sz w:val="22"/>
                <w:szCs w:val="22"/>
                <w:lang w:val="ru-RU"/>
              </w:rPr>
              <w:t>Оборудование, материалы, программное обеспечение для производства и продаж мебели</w:t>
            </w:r>
          </w:p>
        </w:tc>
      </w:tr>
      <w:tr w:rsidR="00062A06" w:rsidRPr="00DA388B" w:rsidTr="00AF4639">
        <w:tc>
          <w:tcPr>
            <w:tcW w:w="392" w:type="dxa"/>
            <w:shd w:val="clear" w:color="auto" w:fill="auto"/>
          </w:tcPr>
          <w:p w:rsidR="00062A06" w:rsidRPr="00E6443D" w:rsidRDefault="00062A06" w:rsidP="00AF4639">
            <w:pPr>
              <w:pStyle w:val="a9"/>
              <w:spacing w:after="60" w:line="240" w:lineRule="auto"/>
              <w:rPr>
                <w:rFonts w:ascii="Calibri" w:hAnsi="Calibri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ind w:left="-108" w:right="-108"/>
              <w:rPr>
                <w:sz w:val="20"/>
                <w:szCs w:val="20"/>
              </w:rPr>
            </w:pPr>
            <w:r w:rsidRPr="00DA388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A388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DA388B">
              <w:rPr>
                <w:sz w:val="20"/>
                <w:szCs w:val="20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:rsidR="00062A06" w:rsidRPr="008D0C83" w:rsidRDefault="00062A06" w:rsidP="00AF4639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Вступительное слово</w:t>
            </w:r>
          </w:p>
        </w:tc>
        <w:tc>
          <w:tcPr>
            <w:tcW w:w="1134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В.В. Шмаков</w:t>
            </w:r>
          </w:p>
        </w:tc>
        <w:tc>
          <w:tcPr>
            <w:tcW w:w="2552" w:type="dxa"/>
            <w:shd w:val="clear" w:color="auto" w:fill="auto"/>
          </w:tcPr>
          <w:p w:rsidR="00062A06" w:rsidRPr="00A368D3" w:rsidRDefault="00062A06" w:rsidP="00AF4639">
            <w:pPr>
              <w:spacing w:after="60" w:line="240" w:lineRule="auto"/>
              <w:rPr>
                <w:b/>
                <w:sz w:val="20"/>
                <w:szCs w:val="20"/>
              </w:rPr>
            </w:pPr>
            <w:r w:rsidRPr="00A368D3">
              <w:rPr>
                <w:b/>
                <w:sz w:val="20"/>
                <w:szCs w:val="20"/>
              </w:rPr>
              <w:t>ООО «ФАЭТОН»</w:t>
            </w:r>
          </w:p>
        </w:tc>
      </w:tr>
      <w:tr w:rsidR="00062A06" w:rsidRPr="00DA388B" w:rsidTr="00AF4639">
        <w:tc>
          <w:tcPr>
            <w:tcW w:w="392" w:type="dxa"/>
            <w:shd w:val="clear" w:color="auto" w:fill="auto"/>
          </w:tcPr>
          <w:p w:rsidR="00062A06" w:rsidRPr="00E6443D" w:rsidRDefault="00062A06" w:rsidP="00AF4639">
            <w:pPr>
              <w:pStyle w:val="a9"/>
              <w:spacing w:after="60" w:line="240" w:lineRule="auto"/>
              <w:ind w:right="-108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instrText xml:space="preserve"> FORMCHECKBOX </w:instrText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separate"/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62A06" w:rsidRPr="00BB60EE" w:rsidRDefault="00062A06" w:rsidP="00AF4639">
            <w:pPr>
              <w:spacing w:after="6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</w:p>
        </w:tc>
        <w:tc>
          <w:tcPr>
            <w:tcW w:w="6237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sz w:val="20"/>
                <w:szCs w:val="20"/>
              </w:rPr>
            </w:pPr>
            <w:r w:rsidRPr="00DA388B">
              <w:rPr>
                <w:sz w:val="20"/>
                <w:szCs w:val="20"/>
              </w:rPr>
              <w:t>Нестинг плитных материалов на станках с ЧПУ, как способ снижения себестоимости изделий</w:t>
            </w:r>
          </w:p>
        </w:tc>
        <w:tc>
          <w:tcPr>
            <w:tcW w:w="1134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i/>
                <w:sz w:val="20"/>
                <w:szCs w:val="20"/>
              </w:rPr>
            </w:pPr>
            <w:r w:rsidRPr="00DA388B">
              <w:rPr>
                <w:i/>
                <w:sz w:val="20"/>
                <w:szCs w:val="20"/>
              </w:rPr>
              <w:t>Сергей Мишкин</w:t>
            </w:r>
          </w:p>
        </w:tc>
        <w:tc>
          <w:tcPr>
            <w:tcW w:w="2552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sz w:val="20"/>
                <w:szCs w:val="20"/>
              </w:rPr>
            </w:pPr>
            <w:r w:rsidRPr="00A368D3">
              <w:rPr>
                <w:b/>
                <w:sz w:val="20"/>
                <w:szCs w:val="20"/>
              </w:rPr>
              <w:t>BIESSE</w:t>
            </w:r>
            <w:r w:rsidRPr="00DA388B">
              <w:rPr>
                <w:sz w:val="20"/>
                <w:szCs w:val="20"/>
              </w:rPr>
              <w:t xml:space="preserve"> (Италия)</w:t>
            </w:r>
          </w:p>
        </w:tc>
      </w:tr>
      <w:tr w:rsidR="00062A06" w:rsidRPr="00DA388B" w:rsidTr="00AF4639">
        <w:tc>
          <w:tcPr>
            <w:tcW w:w="392" w:type="dxa"/>
            <w:shd w:val="clear" w:color="auto" w:fill="auto"/>
          </w:tcPr>
          <w:p w:rsidR="00062A06" w:rsidRPr="00E6443D" w:rsidRDefault="00062A06" w:rsidP="00AF4639">
            <w:pPr>
              <w:pStyle w:val="a9"/>
              <w:spacing w:after="60" w:line="240" w:lineRule="auto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instrText xml:space="preserve"> FORMCHECKBOX </w:instrText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separate"/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ind w:left="-108" w:right="-108"/>
              <w:rPr>
                <w:sz w:val="20"/>
                <w:szCs w:val="20"/>
              </w:rPr>
            </w:pPr>
            <w:r w:rsidRPr="00DA388B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6237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ind w:right="-108"/>
              <w:rPr>
                <w:sz w:val="20"/>
                <w:szCs w:val="20"/>
              </w:rPr>
            </w:pPr>
            <w:r w:rsidRPr="00DA388B">
              <w:rPr>
                <w:sz w:val="20"/>
                <w:szCs w:val="20"/>
              </w:rPr>
              <w:t xml:space="preserve">Демонстрация изготовления </w:t>
            </w:r>
            <w:r>
              <w:rPr>
                <w:sz w:val="20"/>
                <w:szCs w:val="20"/>
              </w:rPr>
              <w:t>сувенирных изделий</w:t>
            </w:r>
            <w:r w:rsidRPr="00DA388B">
              <w:rPr>
                <w:sz w:val="20"/>
                <w:szCs w:val="20"/>
              </w:rPr>
              <w:t xml:space="preserve"> на станк</w:t>
            </w:r>
            <w:r>
              <w:rPr>
                <w:sz w:val="20"/>
                <w:szCs w:val="20"/>
              </w:rPr>
              <w:t>е Rover</w:t>
            </w:r>
            <w:r w:rsidRPr="001D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DA388B">
              <w:rPr>
                <w:sz w:val="20"/>
                <w:szCs w:val="20"/>
              </w:rPr>
              <w:t xml:space="preserve"> BIESSE под управлением программного обеспечения 2О2О </w:t>
            </w:r>
          </w:p>
        </w:tc>
        <w:tc>
          <w:tcPr>
            <w:tcW w:w="1134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sz w:val="20"/>
                <w:szCs w:val="20"/>
              </w:rPr>
            </w:pPr>
            <w:r w:rsidRPr="00A368D3">
              <w:rPr>
                <w:b/>
                <w:sz w:val="20"/>
                <w:szCs w:val="20"/>
              </w:rPr>
              <w:t>BIESSE</w:t>
            </w:r>
            <w:r w:rsidRPr="00DA388B">
              <w:rPr>
                <w:sz w:val="20"/>
                <w:szCs w:val="20"/>
              </w:rPr>
              <w:t xml:space="preserve"> (Италия)</w:t>
            </w:r>
          </w:p>
          <w:p w:rsidR="00062A06" w:rsidRPr="00DA388B" w:rsidRDefault="00062A06" w:rsidP="00AF4639">
            <w:pPr>
              <w:spacing w:after="60" w:line="240" w:lineRule="auto"/>
              <w:ind w:right="-108"/>
              <w:rPr>
                <w:sz w:val="20"/>
                <w:szCs w:val="20"/>
              </w:rPr>
            </w:pPr>
            <w:r w:rsidRPr="00A368D3">
              <w:rPr>
                <w:b/>
                <w:sz w:val="20"/>
                <w:szCs w:val="20"/>
              </w:rPr>
              <w:t>20-20 Technologies</w:t>
            </w:r>
            <w:r w:rsidRPr="00DA388B">
              <w:rPr>
                <w:sz w:val="20"/>
                <w:szCs w:val="20"/>
              </w:rPr>
              <w:t xml:space="preserve"> (Канада)</w:t>
            </w:r>
          </w:p>
        </w:tc>
      </w:tr>
      <w:tr w:rsidR="00062A06" w:rsidRPr="00DA388B" w:rsidTr="00AF4639">
        <w:tc>
          <w:tcPr>
            <w:tcW w:w="392" w:type="dxa"/>
            <w:shd w:val="clear" w:color="auto" w:fill="auto"/>
          </w:tcPr>
          <w:p w:rsidR="00062A06" w:rsidRPr="00E6443D" w:rsidRDefault="00062A06" w:rsidP="00AF4639">
            <w:pPr>
              <w:pStyle w:val="a9"/>
              <w:spacing w:after="60" w:line="240" w:lineRule="auto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instrText xml:space="preserve"> FORMCHECKBOX </w:instrText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separate"/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62A06" w:rsidRPr="00A174A4" w:rsidRDefault="00062A06" w:rsidP="00AF4639">
            <w:pPr>
              <w:spacing w:after="60" w:line="240" w:lineRule="auto"/>
              <w:ind w:left="-108" w:right="-108"/>
              <w:rPr>
                <w:sz w:val="20"/>
                <w:szCs w:val="20"/>
              </w:rPr>
            </w:pPr>
            <w:r w:rsidRPr="00A174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174A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6237" w:type="dxa"/>
            <w:shd w:val="clear" w:color="auto" w:fill="auto"/>
          </w:tcPr>
          <w:p w:rsidR="00062A06" w:rsidRPr="00A174A4" w:rsidRDefault="00062A06" w:rsidP="00AF4639">
            <w:pPr>
              <w:spacing w:after="60" w:line="240" w:lineRule="auto"/>
              <w:ind w:right="-108"/>
              <w:rPr>
                <w:sz w:val="20"/>
                <w:szCs w:val="20"/>
              </w:rPr>
            </w:pPr>
            <w:r w:rsidRPr="00DA388B">
              <w:rPr>
                <w:sz w:val="20"/>
                <w:szCs w:val="20"/>
              </w:rPr>
              <w:t xml:space="preserve">Отделка мебельных фасадов и дверей на распылительном станке </w:t>
            </w:r>
            <w:proofErr w:type="spellStart"/>
            <w:r w:rsidRPr="00A174A4">
              <w:rPr>
                <w:sz w:val="20"/>
                <w:szCs w:val="20"/>
              </w:rPr>
              <w:t>Prima</w:t>
            </w:r>
            <w:proofErr w:type="spellEnd"/>
            <w:r w:rsidRPr="00DA388B">
              <w:rPr>
                <w:sz w:val="20"/>
                <w:szCs w:val="20"/>
              </w:rPr>
              <w:t>. Материалы, технология, эффективность</w:t>
            </w:r>
          </w:p>
        </w:tc>
        <w:tc>
          <w:tcPr>
            <w:tcW w:w="1134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i/>
                <w:sz w:val="20"/>
                <w:szCs w:val="20"/>
              </w:rPr>
            </w:pPr>
            <w:r w:rsidRPr="00DA388B">
              <w:rPr>
                <w:i/>
                <w:sz w:val="20"/>
                <w:szCs w:val="20"/>
              </w:rPr>
              <w:t>Михаил Иванов</w:t>
            </w:r>
          </w:p>
        </w:tc>
        <w:tc>
          <w:tcPr>
            <w:tcW w:w="2552" w:type="dxa"/>
            <w:shd w:val="clear" w:color="auto" w:fill="auto"/>
          </w:tcPr>
          <w:p w:rsidR="00062A06" w:rsidRPr="00A174A4" w:rsidRDefault="00062A06" w:rsidP="00AF4639">
            <w:pPr>
              <w:spacing w:after="60" w:line="240" w:lineRule="auto"/>
              <w:rPr>
                <w:b/>
                <w:sz w:val="20"/>
                <w:szCs w:val="20"/>
              </w:rPr>
            </w:pPr>
            <w:r w:rsidRPr="00A174A4">
              <w:rPr>
                <w:b/>
                <w:sz w:val="20"/>
                <w:szCs w:val="20"/>
              </w:rPr>
              <w:t xml:space="preserve">Cefla </w:t>
            </w:r>
            <w:r w:rsidRPr="00E029F2">
              <w:rPr>
                <w:sz w:val="20"/>
                <w:szCs w:val="20"/>
              </w:rPr>
              <w:t>(Италия)</w:t>
            </w:r>
          </w:p>
        </w:tc>
      </w:tr>
      <w:tr w:rsidR="00062A06" w:rsidRPr="00DA388B" w:rsidTr="00AF4639">
        <w:tc>
          <w:tcPr>
            <w:tcW w:w="392" w:type="dxa"/>
            <w:shd w:val="clear" w:color="auto" w:fill="auto"/>
          </w:tcPr>
          <w:p w:rsidR="00062A06" w:rsidRPr="00E6443D" w:rsidRDefault="00062A06" w:rsidP="00AF4639">
            <w:pPr>
              <w:pStyle w:val="a9"/>
              <w:spacing w:after="60" w:line="240" w:lineRule="auto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instrText xml:space="preserve"> FORMCHECKBOX </w:instrText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separate"/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ind w:left="-108" w:right="-108"/>
              <w:rPr>
                <w:sz w:val="20"/>
                <w:szCs w:val="20"/>
              </w:rPr>
            </w:pPr>
            <w:r w:rsidRPr="00DA388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A388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6237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sz w:val="20"/>
                <w:szCs w:val="20"/>
              </w:rPr>
            </w:pPr>
            <w:r w:rsidRPr="00396F6B">
              <w:rPr>
                <w:sz w:val="20"/>
                <w:szCs w:val="20"/>
              </w:rPr>
              <w:t>Отделка пластмассы л</w:t>
            </w:r>
            <w:r>
              <w:rPr>
                <w:sz w:val="20"/>
                <w:szCs w:val="20"/>
              </w:rPr>
              <w:t>акокрасочными материалами</w:t>
            </w:r>
          </w:p>
        </w:tc>
        <w:tc>
          <w:tcPr>
            <w:tcW w:w="1134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i/>
                <w:sz w:val="20"/>
                <w:szCs w:val="20"/>
              </w:rPr>
            </w:pPr>
            <w:proofErr w:type="spellStart"/>
            <w:r w:rsidRPr="009F0BD0">
              <w:rPr>
                <w:i/>
                <w:sz w:val="20"/>
                <w:szCs w:val="20"/>
              </w:rPr>
              <w:t>Lars</w:t>
            </w:r>
            <w:proofErr w:type="spellEnd"/>
            <w:r w:rsidRPr="009F0BD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0BD0">
              <w:rPr>
                <w:i/>
                <w:sz w:val="20"/>
                <w:szCs w:val="20"/>
              </w:rPr>
              <w:t>Oberhoffer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62A06" w:rsidRPr="000B13A7" w:rsidRDefault="00062A06" w:rsidP="00AF4639">
            <w:pPr>
              <w:spacing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Votteler </w:t>
            </w:r>
            <w:r w:rsidRPr="000B13A7">
              <w:rPr>
                <w:sz w:val="20"/>
                <w:szCs w:val="20"/>
              </w:rPr>
              <w:t>(Германия)</w:t>
            </w:r>
          </w:p>
        </w:tc>
      </w:tr>
      <w:tr w:rsidR="00062A06" w:rsidRPr="00DA388B" w:rsidTr="00AF4639">
        <w:tc>
          <w:tcPr>
            <w:tcW w:w="392" w:type="dxa"/>
            <w:shd w:val="clear" w:color="auto" w:fill="auto"/>
          </w:tcPr>
          <w:p w:rsidR="00062A06" w:rsidRPr="00E6443D" w:rsidRDefault="00062A06" w:rsidP="00AF4639">
            <w:pPr>
              <w:pStyle w:val="a9"/>
              <w:spacing w:after="60" w:line="240" w:lineRule="auto"/>
              <w:rPr>
                <w:rFonts w:ascii="Calibri" w:hAnsi="Calibri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6237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sz w:val="20"/>
                <w:szCs w:val="20"/>
              </w:rPr>
            </w:pPr>
            <w:r w:rsidRPr="00DA388B">
              <w:rPr>
                <w:b/>
                <w:sz w:val="20"/>
                <w:szCs w:val="20"/>
              </w:rPr>
              <w:t>Кофе-пауза</w:t>
            </w:r>
          </w:p>
        </w:tc>
        <w:tc>
          <w:tcPr>
            <w:tcW w:w="1134" w:type="dxa"/>
            <w:shd w:val="clear" w:color="auto" w:fill="auto"/>
          </w:tcPr>
          <w:p w:rsidR="00062A06" w:rsidRDefault="00062A06" w:rsidP="00AF4639">
            <w:pPr>
              <w:spacing w:after="60" w:line="240" w:lineRule="auto"/>
              <w:ind w:right="240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62A06" w:rsidRPr="00A368D3" w:rsidRDefault="00062A06" w:rsidP="00AF4639">
            <w:pPr>
              <w:spacing w:after="60" w:line="240" w:lineRule="auto"/>
              <w:rPr>
                <w:b/>
                <w:caps/>
                <w:sz w:val="20"/>
                <w:szCs w:val="20"/>
              </w:rPr>
            </w:pPr>
          </w:p>
        </w:tc>
      </w:tr>
      <w:tr w:rsidR="00062A06" w:rsidRPr="00DA388B" w:rsidTr="00AF4639">
        <w:tc>
          <w:tcPr>
            <w:tcW w:w="392" w:type="dxa"/>
            <w:shd w:val="clear" w:color="auto" w:fill="auto"/>
          </w:tcPr>
          <w:p w:rsidR="00062A06" w:rsidRPr="00E6443D" w:rsidRDefault="00062A06" w:rsidP="00AF4639">
            <w:pPr>
              <w:pStyle w:val="a9"/>
              <w:spacing w:after="60" w:line="240" w:lineRule="auto"/>
              <w:rPr>
                <w:rFonts w:ascii="Calibri" w:hAnsi="Calibri" w:cs="Times New Roman"/>
                <w:color w:val="auto"/>
                <w:sz w:val="16"/>
                <w:szCs w:val="16"/>
                <w:lang w:val="ru-RU"/>
              </w:rPr>
            </w:pP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  <w:lang w:val="ru-RU"/>
              </w:rPr>
              <w:instrText xml:space="preserve"> </w:instrText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instrText>FORMCHECKBOX</w:instrText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  <w:lang w:val="ru-RU"/>
              </w:rPr>
              <w:instrText xml:space="preserve"> </w:instrText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separate"/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ind w:left="-108" w:right="-108"/>
              <w:rPr>
                <w:sz w:val="20"/>
                <w:szCs w:val="20"/>
              </w:rPr>
            </w:pPr>
            <w:r w:rsidRPr="00DA388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A388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DA388B">
              <w:rPr>
                <w:sz w:val="20"/>
                <w:szCs w:val="20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sz w:val="20"/>
                <w:szCs w:val="20"/>
              </w:rPr>
            </w:pPr>
            <w:r w:rsidRPr="00DA388B">
              <w:rPr>
                <w:sz w:val="20"/>
                <w:szCs w:val="20"/>
              </w:rPr>
              <w:t>Шоу ALTENDORF – демонстрация возможностей станка с ЧПУ</w:t>
            </w:r>
          </w:p>
        </w:tc>
        <w:tc>
          <w:tcPr>
            <w:tcW w:w="1134" w:type="dxa"/>
            <w:shd w:val="clear" w:color="auto" w:fill="auto"/>
          </w:tcPr>
          <w:p w:rsidR="00062A06" w:rsidRPr="00F55801" w:rsidRDefault="00062A06" w:rsidP="00AF4639">
            <w:pPr>
              <w:spacing w:after="60" w:line="240" w:lineRule="auto"/>
              <w:ind w:right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Paul </w:t>
            </w:r>
            <w:proofErr w:type="spellStart"/>
            <w:r>
              <w:rPr>
                <w:i/>
                <w:sz w:val="20"/>
                <w:szCs w:val="20"/>
              </w:rPr>
              <w:t>Weber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sz w:val="20"/>
                <w:szCs w:val="20"/>
              </w:rPr>
            </w:pPr>
            <w:r w:rsidRPr="00A368D3">
              <w:rPr>
                <w:b/>
                <w:caps/>
                <w:sz w:val="20"/>
                <w:szCs w:val="20"/>
              </w:rPr>
              <w:t>Altendorf</w:t>
            </w:r>
            <w:r w:rsidRPr="00DA388B">
              <w:rPr>
                <w:sz w:val="20"/>
                <w:szCs w:val="20"/>
              </w:rPr>
              <w:t xml:space="preserve"> (Германия)</w:t>
            </w:r>
          </w:p>
        </w:tc>
      </w:tr>
      <w:tr w:rsidR="00062A06" w:rsidRPr="00DA388B" w:rsidTr="00AF4639">
        <w:tc>
          <w:tcPr>
            <w:tcW w:w="392" w:type="dxa"/>
            <w:shd w:val="clear" w:color="auto" w:fill="auto"/>
          </w:tcPr>
          <w:p w:rsidR="00062A06" w:rsidRPr="00E6443D" w:rsidRDefault="00062A06" w:rsidP="00AF4639">
            <w:pPr>
              <w:pStyle w:val="a9"/>
              <w:spacing w:after="60" w:line="240" w:lineRule="auto"/>
              <w:rPr>
                <w:rFonts w:ascii="Calibri" w:hAnsi="Calibri" w:cs="Times New Roman"/>
                <w:color w:val="auto"/>
                <w:sz w:val="16"/>
                <w:szCs w:val="16"/>
                <w:lang w:val="ru-RU"/>
              </w:rPr>
            </w:pP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  <w:lang w:val="ru-RU"/>
              </w:rPr>
              <w:instrText xml:space="preserve"> </w:instrText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instrText>FORMCHECKBOX</w:instrText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  <w:lang w:val="ru-RU"/>
              </w:rPr>
              <w:instrText xml:space="preserve"> </w:instrText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separate"/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ind w:left="-108" w:right="-108"/>
              <w:rPr>
                <w:sz w:val="20"/>
                <w:szCs w:val="20"/>
              </w:rPr>
            </w:pPr>
            <w:r w:rsidRPr="00DA388B"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</w:rPr>
              <w:t>3</w:t>
            </w:r>
            <w:r w:rsidRPr="00DA388B">
              <w:rPr>
                <w:sz w:val="20"/>
                <w:szCs w:val="20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sz w:val="20"/>
                <w:szCs w:val="20"/>
              </w:rPr>
            </w:pPr>
            <w:r w:rsidRPr="00DA388B">
              <w:rPr>
                <w:sz w:val="20"/>
                <w:szCs w:val="20"/>
              </w:rPr>
              <w:t xml:space="preserve">Презентация современных декоров </w:t>
            </w:r>
            <w:r>
              <w:rPr>
                <w:sz w:val="20"/>
                <w:szCs w:val="20"/>
              </w:rPr>
              <w:t>Л</w:t>
            </w:r>
            <w:r w:rsidRPr="00DA388B">
              <w:rPr>
                <w:sz w:val="20"/>
                <w:szCs w:val="20"/>
              </w:rPr>
              <w:t xml:space="preserve">ДСП </w:t>
            </w:r>
          </w:p>
        </w:tc>
        <w:tc>
          <w:tcPr>
            <w:tcW w:w="1134" w:type="dxa"/>
            <w:shd w:val="clear" w:color="auto" w:fill="auto"/>
          </w:tcPr>
          <w:p w:rsidR="00062A06" w:rsidRPr="00153E05" w:rsidRDefault="00062A06" w:rsidP="00AF4639">
            <w:pPr>
              <w:spacing w:after="6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Ирина </w:t>
            </w:r>
            <w:proofErr w:type="spellStart"/>
            <w:r>
              <w:rPr>
                <w:i/>
                <w:sz w:val="20"/>
                <w:szCs w:val="20"/>
              </w:rPr>
              <w:t>Голге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sz w:val="20"/>
                <w:szCs w:val="20"/>
              </w:rPr>
            </w:pPr>
            <w:r w:rsidRPr="00A368D3">
              <w:rPr>
                <w:b/>
                <w:caps/>
                <w:sz w:val="20"/>
                <w:szCs w:val="20"/>
              </w:rPr>
              <w:t>Gruppo Mauro Saviola</w:t>
            </w:r>
            <w:r w:rsidRPr="00DA388B">
              <w:rPr>
                <w:caps/>
                <w:sz w:val="20"/>
                <w:szCs w:val="20"/>
              </w:rPr>
              <w:t xml:space="preserve"> (</w:t>
            </w:r>
            <w:r w:rsidRPr="00DA388B">
              <w:rPr>
                <w:sz w:val="20"/>
                <w:szCs w:val="20"/>
              </w:rPr>
              <w:t>Италия</w:t>
            </w:r>
            <w:r w:rsidRPr="00DA388B">
              <w:rPr>
                <w:caps/>
                <w:sz w:val="20"/>
                <w:szCs w:val="20"/>
              </w:rPr>
              <w:t>)</w:t>
            </w:r>
          </w:p>
        </w:tc>
      </w:tr>
      <w:tr w:rsidR="00062A06" w:rsidRPr="00E831D8" w:rsidTr="00AF4639">
        <w:trPr>
          <w:trHeight w:val="146"/>
        </w:trPr>
        <w:tc>
          <w:tcPr>
            <w:tcW w:w="10882" w:type="dxa"/>
            <w:gridSpan w:val="5"/>
            <w:shd w:val="clear" w:color="auto" w:fill="auto"/>
          </w:tcPr>
          <w:p w:rsidR="00062A06" w:rsidRPr="00410FE5" w:rsidRDefault="00062A06" w:rsidP="00AF4639">
            <w:pPr>
              <w:pStyle w:val="1"/>
              <w:spacing w:line="240" w:lineRule="auto"/>
              <w:ind w:left="-108"/>
              <w:rPr>
                <w:rFonts w:ascii="Calibri" w:hAnsi="Calibri" w:cs="Arial"/>
                <w:caps/>
                <w:color w:val="002060"/>
                <w:sz w:val="22"/>
                <w:szCs w:val="22"/>
                <w:lang w:val="ru-RU"/>
              </w:rPr>
            </w:pPr>
            <w:r w:rsidRPr="00740D62">
              <w:rPr>
                <w:rStyle w:val="5"/>
                <w:rFonts w:ascii="Calibri" w:hAnsi="Calibri" w:cs="Arial"/>
                <w:bCs w:val="0"/>
                <w:color w:val="FF0000"/>
                <w:sz w:val="22"/>
                <w:szCs w:val="22"/>
                <w:lang w:val="ru-RU"/>
              </w:rPr>
              <w:t>17 февраля</w:t>
            </w:r>
            <w:r w:rsidRPr="00410FE5">
              <w:rPr>
                <w:rFonts w:ascii="Calibri" w:hAnsi="Calibri" w:cs="Arial"/>
                <w:b/>
                <w:color w:val="0070C0"/>
                <w:sz w:val="22"/>
                <w:szCs w:val="22"/>
                <w:lang w:val="ru-RU"/>
              </w:rPr>
              <w:t xml:space="preserve"> Современные технологии производства окон, дверей и деревянного домостроения</w:t>
            </w:r>
          </w:p>
        </w:tc>
      </w:tr>
      <w:tr w:rsidR="00062A06" w:rsidRPr="00DA388B" w:rsidTr="00AF4639">
        <w:tc>
          <w:tcPr>
            <w:tcW w:w="392" w:type="dxa"/>
            <w:shd w:val="clear" w:color="auto" w:fill="auto"/>
          </w:tcPr>
          <w:p w:rsidR="00062A06" w:rsidRPr="00E6443D" w:rsidRDefault="00062A06" w:rsidP="00AF4639">
            <w:pPr>
              <w:pStyle w:val="a9"/>
              <w:spacing w:after="60" w:line="240" w:lineRule="auto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instrText xml:space="preserve"> FORMCHECKBOX </w:instrText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separate"/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ind w:left="-108" w:right="-108"/>
              <w:rPr>
                <w:sz w:val="20"/>
                <w:szCs w:val="20"/>
              </w:rPr>
            </w:pPr>
            <w:r w:rsidRPr="00DA388B">
              <w:rPr>
                <w:sz w:val="20"/>
                <w:szCs w:val="20"/>
              </w:rPr>
              <w:t>11:00</w:t>
            </w:r>
          </w:p>
        </w:tc>
        <w:tc>
          <w:tcPr>
            <w:tcW w:w="6237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sz w:val="20"/>
                <w:szCs w:val="20"/>
              </w:rPr>
            </w:pPr>
            <w:r w:rsidRPr="00DA388B">
              <w:rPr>
                <w:sz w:val="20"/>
                <w:szCs w:val="20"/>
              </w:rPr>
              <w:t>Технология мобильного производства деревянных домов</w:t>
            </w:r>
          </w:p>
        </w:tc>
        <w:tc>
          <w:tcPr>
            <w:tcW w:w="1134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i/>
                <w:sz w:val="20"/>
                <w:szCs w:val="20"/>
              </w:rPr>
            </w:pPr>
            <w:proofErr w:type="spellStart"/>
            <w:r w:rsidRPr="00DA388B">
              <w:rPr>
                <w:i/>
                <w:sz w:val="20"/>
                <w:szCs w:val="20"/>
              </w:rPr>
              <w:t>Hansbert</w:t>
            </w:r>
            <w:proofErr w:type="spellEnd"/>
            <w:r w:rsidRPr="00DA38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A388B">
              <w:rPr>
                <w:i/>
                <w:sz w:val="20"/>
                <w:szCs w:val="20"/>
              </w:rPr>
              <w:t>Ott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sz w:val="20"/>
                <w:szCs w:val="20"/>
              </w:rPr>
            </w:pPr>
            <w:r w:rsidRPr="00A368D3">
              <w:rPr>
                <w:b/>
                <w:caps/>
                <w:sz w:val="20"/>
                <w:szCs w:val="20"/>
              </w:rPr>
              <w:t>Weinmann</w:t>
            </w:r>
            <w:r w:rsidRPr="00DA388B">
              <w:rPr>
                <w:sz w:val="20"/>
                <w:szCs w:val="20"/>
              </w:rPr>
              <w:t xml:space="preserve"> (Германия)</w:t>
            </w:r>
          </w:p>
        </w:tc>
      </w:tr>
      <w:tr w:rsidR="00062A06" w:rsidRPr="00DA388B" w:rsidTr="00AF4639">
        <w:tc>
          <w:tcPr>
            <w:tcW w:w="392" w:type="dxa"/>
            <w:shd w:val="clear" w:color="auto" w:fill="auto"/>
          </w:tcPr>
          <w:p w:rsidR="00062A06" w:rsidRPr="00E6443D" w:rsidRDefault="00062A06" w:rsidP="00AF4639">
            <w:pPr>
              <w:pStyle w:val="a9"/>
              <w:spacing w:after="60" w:line="240" w:lineRule="auto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instrText xml:space="preserve"> FORMCHECKBOX </w:instrText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separate"/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ind w:left="-108" w:right="-108"/>
              <w:rPr>
                <w:sz w:val="20"/>
                <w:szCs w:val="20"/>
              </w:rPr>
            </w:pPr>
            <w:r w:rsidRPr="00DA388B">
              <w:rPr>
                <w:sz w:val="20"/>
                <w:szCs w:val="20"/>
              </w:rPr>
              <w:t>11:40</w:t>
            </w:r>
          </w:p>
        </w:tc>
        <w:tc>
          <w:tcPr>
            <w:tcW w:w="6237" w:type="dxa"/>
            <w:shd w:val="clear" w:color="auto" w:fill="auto"/>
          </w:tcPr>
          <w:p w:rsidR="00062A06" w:rsidRPr="00FC7AE7" w:rsidRDefault="00062A06" w:rsidP="00AF4639">
            <w:pPr>
              <w:spacing w:after="60" w:line="240" w:lineRule="auto"/>
              <w:rPr>
                <w:sz w:val="20"/>
                <w:szCs w:val="20"/>
              </w:rPr>
            </w:pPr>
            <w:r w:rsidRPr="00DA388B">
              <w:rPr>
                <w:sz w:val="20"/>
                <w:szCs w:val="20"/>
              </w:rPr>
              <w:t>Системы пропитки</w:t>
            </w:r>
            <w:r>
              <w:rPr>
                <w:sz w:val="20"/>
                <w:szCs w:val="20"/>
              </w:rPr>
              <w:t xml:space="preserve"> элементов деревянного домостроения</w:t>
            </w:r>
          </w:p>
        </w:tc>
        <w:tc>
          <w:tcPr>
            <w:tcW w:w="1134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i/>
                <w:sz w:val="20"/>
                <w:szCs w:val="20"/>
              </w:rPr>
            </w:pPr>
            <w:proofErr w:type="spellStart"/>
            <w:r w:rsidRPr="00DA388B">
              <w:rPr>
                <w:i/>
                <w:sz w:val="20"/>
                <w:szCs w:val="20"/>
              </w:rPr>
              <w:t>Alessandro</w:t>
            </w:r>
            <w:proofErr w:type="spellEnd"/>
            <w:r w:rsidRPr="00DA38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A388B">
              <w:rPr>
                <w:i/>
                <w:sz w:val="20"/>
                <w:szCs w:val="20"/>
              </w:rPr>
              <w:t>Bertesi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sz w:val="20"/>
                <w:szCs w:val="20"/>
              </w:rPr>
            </w:pPr>
            <w:r w:rsidRPr="00A368D3">
              <w:rPr>
                <w:b/>
                <w:caps/>
                <w:sz w:val="20"/>
                <w:szCs w:val="20"/>
              </w:rPr>
              <w:t>Sarmax</w:t>
            </w:r>
            <w:r w:rsidRPr="00DA388B">
              <w:rPr>
                <w:sz w:val="20"/>
                <w:szCs w:val="20"/>
              </w:rPr>
              <w:t xml:space="preserve"> (Италия)</w:t>
            </w:r>
          </w:p>
        </w:tc>
      </w:tr>
      <w:tr w:rsidR="00062A06" w:rsidRPr="00DA388B" w:rsidTr="00AF4639">
        <w:tc>
          <w:tcPr>
            <w:tcW w:w="392" w:type="dxa"/>
            <w:shd w:val="clear" w:color="auto" w:fill="auto"/>
          </w:tcPr>
          <w:p w:rsidR="00062A06" w:rsidRPr="00E6443D" w:rsidRDefault="00062A06" w:rsidP="00AF4639">
            <w:pPr>
              <w:pStyle w:val="a9"/>
              <w:spacing w:after="60" w:line="240" w:lineRule="auto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instrText xml:space="preserve"> FORMCHECKBOX </w:instrText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separate"/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ind w:left="-108" w:right="-108"/>
              <w:rPr>
                <w:sz w:val="20"/>
                <w:szCs w:val="20"/>
              </w:rPr>
            </w:pPr>
            <w:r w:rsidRPr="00DA388B">
              <w:rPr>
                <w:sz w:val="20"/>
                <w:szCs w:val="20"/>
              </w:rPr>
              <w:t>12:20</w:t>
            </w:r>
          </w:p>
        </w:tc>
        <w:tc>
          <w:tcPr>
            <w:tcW w:w="6237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sz w:val="20"/>
                <w:szCs w:val="20"/>
              </w:rPr>
            </w:pPr>
            <w:r w:rsidRPr="00DA388B">
              <w:rPr>
                <w:sz w:val="20"/>
                <w:szCs w:val="20"/>
              </w:rPr>
              <w:t>Программное обеспечение для производства дверей и окон</w:t>
            </w:r>
          </w:p>
        </w:tc>
        <w:tc>
          <w:tcPr>
            <w:tcW w:w="1134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i/>
                <w:sz w:val="20"/>
                <w:szCs w:val="20"/>
              </w:rPr>
            </w:pPr>
            <w:proofErr w:type="spellStart"/>
            <w:r w:rsidRPr="00DA388B">
              <w:rPr>
                <w:i/>
                <w:sz w:val="20"/>
                <w:szCs w:val="20"/>
              </w:rPr>
              <w:t>Gerhard</w:t>
            </w:r>
            <w:proofErr w:type="spellEnd"/>
            <w:r w:rsidRPr="00DA38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A388B">
              <w:rPr>
                <w:i/>
                <w:sz w:val="20"/>
                <w:szCs w:val="20"/>
              </w:rPr>
              <w:t>Ebert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sz w:val="20"/>
                <w:szCs w:val="20"/>
              </w:rPr>
            </w:pPr>
            <w:r w:rsidRPr="00A368D3">
              <w:rPr>
                <w:b/>
                <w:sz w:val="20"/>
                <w:szCs w:val="20"/>
              </w:rPr>
              <w:t>3Е</w:t>
            </w:r>
            <w:r w:rsidRPr="00DA388B">
              <w:rPr>
                <w:sz w:val="20"/>
                <w:szCs w:val="20"/>
              </w:rPr>
              <w:t xml:space="preserve"> (Германия)</w:t>
            </w:r>
          </w:p>
        </w:tc>
      </w:tr>
      <w:tr w:rsidR="00062A06" w:rsidRPr="00DA388B" w:rsidTr="00AF4639">
        <w:tc>
          <w:tcPr>
            <w:tcW w:w="392" w:type="dxa"/>
            <w:shd w:val="clear" w:color="auto" w:fill="auto"/>
          </w:tcPr>
          <w:p w:rsidR="00062A06" w:rsidRPr="00E6443D" w:rsidRDefault="00062A06" w:rsidP="00AF4639">
            <w:pPr>
              <w:pStyle w:val="a9"/>
              <w:spacing w:after="60" w:line="240" w:lineRule="auto"/>
              <w:rPr>
                <w:rFonts w:ascii="Calibri" w:hAnsi="Calibri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ind w:left="-108" w:right="-108"/>
              <w:rPr>
                <w:sz w:val="20"/>
                <w:szCs w:val="20"/>
              </w:rPr>
            </w:pPr>
            <w:r w:rsidRPr="00DA388B">
              <w:rPr>
                <w:sz w:val="20"/>
                <w:szCs w:val="20"/>
              </w:rPr>
              <w:t>13:00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sz w:val="20"/>
                <w:szCs w:val="20"/>
              </w:rPr>
            </w:pPr>
            <w:r w:rsidRPr="00DA388B">
              <w:rPr>
                <w:b/>
                <w:sz w:val="20"/>
                <w:szCs w:val="20"/>
              </w:rPr>
              <w:t>Кофе-пауза</w:t>
            </w:r>
          </w:p>
        </w:tc>
      </w:tr>
      <w:tr w:rsidR="00062A06" w:rsidRPr="00DA388B" w:rsidTr="00AF4639">
        <w:tc>
          <w:tcPr>
            <w:tcW w:w="392" w:type="dxa"/>
            <w:shd w:val="clear" w:color="auto" w:fill="auto"/>
          </w:tcPr>
          <w:p w:rsidR="00062A06" w:rsidRPr="00E6443D" w:rsidRDefault="00062A06" w:rsidP="00AF4639">
            <w:pPr>
              <w:pStyle w:val="a9"/>
              <w:spacing w:after="60" w:line="240" w:lineRule="auto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lastRenderedPageBreak/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instrText xml:space="preserve"> FORMCHECKBOX </w:instrText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separate"/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ind w:left="-108" w:right="-108"/>
              <w:rPr>
                <w:sz w:val="20"/>
                <w:szCs w:val="20"/>
              </w:rPr>
            </w:pPr>
            <w:r w:rsidRPr="00DA388B">
              <w:rPr>
                <w:sz w:val="20"/>
                <w:szCs w:val="20"/>
              </w:rPr>
              <w:t>13:30</w:t>
            </w:r>
          </w:p>
        </w:tc>
        <w:tc>
          <w:tcPr>
            <w:tcW w:w="6237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sz w:val="20"/>
                <w:szCs w:val="20"/>
              </w:rPr>
            </w:pPr>
            <w:r w:rsidRPr="00DA388B">
              <w:rPr>
                <w:sz w:val="20"/>
                <w:szCs w:val="20"/>
              </w:rPr>
              <w:t>Новая версия 17-1 программного обеспечения SEMA для производства дверей и лестниц с демонстрацией передачи данных на станок с ЧПУ и изготовления изделий</w:t>
            </w:r>
          </w:p>
        </w:tc>
        <w:tc>
          <w:tcPr>
            <w:tcW w:w="1134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i/>
                <w:sz w:val="20"/>
                <w:szCs w:val="20"/>
              </w:rPr>
            </w:pPr>
            <w:r w:rsidRPr="00DA388B">
              <w:rPr>
                <w:i/>
                <w:sz w:val="20"/>
                <w:szCs w:val="20"/>
              </w:rPr>
              <w:t>Глеб Фролов</w:t>
            </w:r>
          </w:p>
        </w:tc>
        <w:tc>
          <w:tcPr>
            <w:tcW w:w="2552" w:type="dxa"/>
            <w:shd w:val="clear" w:color="auto" w:fill="auto"/>
          </w:tcPr>
          <w:p w:rsidR="00062A06" w:rsidRPr="00B20302" w:rsidRDefault="00062A06" w:rsidP="00AF4639">
            <w:pPr>
              <w:spacing w:after="60" w:line="240" w:lineRule="auto"/>
              <w:rPr>
                <w:sz w:val="20"/>
                <w:szCs w:val="20"/>
              </w:rPr>
            </w:pPr>
            <w:r w:rsidRPr="00A368D3">
              <w:rPr>
                <w:b/>
                <w:sz w:val="20"/>
                <w:szCs w:val="20"/>
              </w:rPr>
              <w:t>SEMA</w:t>
            </w:r>
            <w:r w:rsidRPr="00DA388B">
              <w:rPr>
                <w:sz w:val="20"/>
                <w:szCs w:val="20"/>
              </w:rPr>
              <w:t xml:space="preserve"> (Германия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062A06" w:rsidRPr="00740D62" w:rsidTr="00AF4639">
        <w:tc>
          <w:tcPr>
            <w:tcW w:w="10882" w:type="dxa"/>
            <w:gridSpan w:val="5"/>
            <w:shd w:val="clear" w:color="auto" w:fill="auto"/>
          </w:tcPr>
          <w:p w:rsidR="00062A06" w:rsidRPr="00410FE5" w:rsidRDefault="00062A06" w:rsidP="00AF4639">
            <w:pPr>
              <w:pStyle w:val="1"/>
              <w:spacing w:line="240" w:lineRule="auto"/>
              <w:ind w:left="-142"/>
              <w:rPr>
                <w:rFonts w:ascii="Calibri" w:hAnsi="Calibri" w:cs="Arial"/>
                <w:caps/>
                <w:color w:val="auto"/>
                <w:sz w:val="22"/>
                <w:szCs w:val="22"/>
                <w:lang w:val="ru-RU"/>
              </w:rPr>
            </w:pPr>
            <w:r w:rsidRPr="00740D62">
              <w:rPr>
                <w:rStyle w:val="5"/>
                <w:rFonts w:ascii="Calibri" w:hAnsi="Calibri" w:cs="Arial"/>
                <w:bCs w:val="0"/>
                <w:color w:val="FF0000"/>
                <w:sz w:val="22"/>
                <w:szCs w:val="22"/>
                <w:lang w:val="ru-RU"/>
              </w:rPr>
              <w:t xml:space="preserve">18 февраля </w:t>
            </w:r>
            <w:r w:rsidRPr="00410FE5">
              <w:rPr>
                <w:rFonts w:ascii="Calibri" w:hAnsi="Calibri"/>
                <w:b/>
                <w:color w:val="0070C0"/>
                <w:sz w:val="22"/>
                <w:szCs w:val="22"/>
                <w:lang w:val="ru-RU"/>
              </w:rPr>
              <w:t>День открытых дверей</w:t>
            </w:r>
            <w:r w:rsidRPr="00410FE5">
              <w:rPr>
                <w:rStyle w:val="5"/>
                <w:rFonts w:ascii="Calibri" w:hAnsi="Calibri" w:cs="Arial"/>
                <w:bCs w:val="0"/>
                <w:color w:val="auto"/>
                <w:sz w:val="22"/>
                <w:szCs w:val="22"/>
                <w:lang w:val="ru-RU"/>
              </w:rPr>
              <w:t xml:space="preserve"> </w:t>
            </w:r>
            <w:r w:rsidRPr="00410FE5">
              <w:rPr>
                <w:rStyle w:val="5"/>
                <w:rFonts w:ascii="Calibri" w:hAnsi="Calibri" w:cs="Arial"/>
                <w:b w:val="0"/>
                <w:bCs w:val="0"/>
                <w:i/>
                <w:color w:val="auto"/>
                <w:sz w:val="22"/>
                <w:szCs w:val="22"/>
                <w:lang w:val="ru-RU"/>
              </w:rPr>
              <w:t>(демонстрация оборудования, проведение переговоров)</w:t>
            </w:r>
          </w:p>
        </w:tc>
      </w:tr>
      <w:tr w:rsidR="00062A06" w:rsidRPr="00DA388B" w:rsidTr="00AF4639">
        <w:tc>
          <w:tcPr>
            <w:tcW w:w="392" w:type="dxa"/>
            <w:shd w:val="clear" w:color="auto" w:fill="auto"/>
          </w:tcPr>
          <w:p w:rsidR="00062A06" w:rsidRPr="00E6443D" w:rsidRDefault="00062A06" w:rsidP="00AF4639">
            <w:pPr>
              <w:pStyle w:val="a9"/>
              <w:rPr>
                <w:rFonts w:ascii="Calibri" w:hAnsi="Calibri" w:cs="Times New Roman"/>
                <w:color w:val="auto"/>
                <w:sz w:val="16"/>
                <w:szCs w:val="16"/>
                <w:lang w:val="ru-RU"/>
              </w:rPr>
            </w:pP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  <w:lang w:val="ru-RU"/>
              </w:rPr>
              <w:instrText xml:space="preserve"> </w:instrText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instrText>FORMCHECKBOX</w:instrText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  <w:lang w:val="ru-RU"/>
              </w:rPr>
              <w:instrText xml:space="preserve"> </w:instrText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separate"/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ind w:left="-108"/>
              <w:rPr>
                <w:sz w:val="20"/>
                <w:szCs w:val="20"/>
              </w:rPr>
            </w:pPr>
            <w:r w:rsidRPr="00DA388B">
              <w:rPr>
                <w:sz w:val="20"/>
                <w:szCs w:val="20"/>
              </w:rPr>
              <w:t>10:00 - 13:00</w:t>
            </w:r>
          </w:p>
        </w:tc>
      </w:tr>
    </w:tbl>
    <w:p w:rsidR="00062A06" w:rsidRPr="00273290" w:rsidRDefault="00062A06" w:rsidP="00062A06">
      <w:pPr>
        <w:spacing w:after="0"/>
        <w:rPr>
          <w:caps/>
          <w:color w:val="002060"/>
          <w:sz w:val="8"/>
          <w:szCs w:val="8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9639"/>
      </w:tblGrid>
      <w:tr w:rsidR="00062A06" w:rsidRPr="00DA388B" w:rsidTr="00AF4639">
        <w:tc>
          <w:tcPr>
            <w:tcW w:w="1101" w:type="dxa"/>
            <w:shd w:val="clear" w:color="auto" w:fill="auto"/>
          </w:tcPr>
          <w:p w:rsidR="00062A06" w:rsidRPr="00E6443D" w:rsidRDefault="00062A06" w:rsidP="00AF4639">
            <w:pPr>
              <w:pStyle w:val="a9"/>
              <w:rPr>
                <w:rFonts w:ascii="Calibri" w:hAnsi="Calibri" w:cs="Times New Roman"/>
                <w:color w:val="auto"/>
                <w:sz w:val="16"/>
                <w:szCs w:val="16"/>
                <w:lang w:val="ru-RU"/>
              </w:rPr>
            </w:pP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  <w:lang w:val="ru-RU"/>
              </w:rPr>
              <w:instrText xml:space="preserve"> </w:instrText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instrText>FORMCHECKBOX</w:instrText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  <w:lang w:val="ru-RU"/>
              </w:rPr>
              <w:instrText xml:space="preserve"> </w:instrText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separate"/>
            </w:r>
            <w:r w:rsidRPr="00E6443D">
              <w:rPr>
                <w:rFonts w:ascii="Calibri" w:hAnsi="Calibri" w:cs="Times New Roman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639" w:type="dxa"/>
            <w:shd w:val="clear" w:color="auto" w:fill="auto"/>
          </w:tcPr>
          <w:p w:rsidR="00062A06" w:rsidRPr="00DA388B" w:rsidRDefault="00062A06" w:rsidP="00AF4639">
            <w:pPr>
              <w:spacing w:after="60" w:line="240" w:lineRule="auto"/>
              <w:rPr>
                <w:sz w:val="20"/>
                <w:szCs w:val="20"/>
              </w:rPr>
            </w:pPr>
            <w:r w:rsidRPr="00DA388B">
              <w:rPr>
                <w:sz w:val="20"/>
                <w:szCs w:val="20"/>
              </w:rPr>
              <w:t>Просим забронировать нам гостиницу</w:t>
            </w:r>
          </w:p>
        </w:tc>
      </w:tr>
    </w:tbl>
    <w:p w:rsidR="00541EE2" w:rsidRPr="00224A26" w:rsidRDefault="00541EE2" w:rsidP="00062A06">
      <w:pPr>
        <w:spacing w:after="60" w:line="240" w:lineRule="auto"/>
        <w:rPr>
          <w:b/>
          <w:caps/>
          <w:color w:val="0070C0"/>
          <w:sz w:val="20"/>
          <w:szCs w:val="20"/>
        </w:rPr>
      </w:pPr>
    </w:p>
    <w:sectPr w:rsidR="00541EE2" w:rsidRPr="00224A26" w:rsidSect="001A6BF6">
      <w:footnotePr>
        <w:pos w:val="beneathText"/>
        <w:numFmt w:val="chicago"/>
      </w:footnotePr>
      <w:endnotePr>
        <w:numFmt w:val="chicago"/>
      </w:end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E5" w:rsidRDefault="00650CE5" w:rsidP="00650CE5">
      <w:pPr>
        <w:spacing w:after="0" w:line="240" w:lineRule="auto"/>
      </w:pPr>
      <w:r>
        <w:separator/>
      </w:r>
    </w:p>
  </w:endnote>
  <w:endnote w:type="continuationSeparator" w:id="0">
    <w:p w:rsidR="00650CE5" w:rsidRDefault="00650CE5" w:rsidP="00650CE5">
      <w:pPr>
        <w:spacing w:after="0" w:line="240" w:lineRule="auto"/>
      </w:pPr>
      <w:r>
        <w:continuationSeparator/>
      </w:r>
    </w:p>
  </w:endnote>
  <w:endnote w:id="1">
    <w:p w:rsidR="009236EE" w:rsidRDefault="009236EE">
      <w:pPr>
        <w:pStyle w:val="ac"/>
      </w:pPr>
      <w:r>
        <w:rPr>
          <w:rStyle w:val="ae"/>
        </w:rPr>
        <w:endnoteRef/>
      </w:r>
      <w:r>
        <w:t xml:space="preserve"> </w:t>
      </w:r>
      <w:r w:rsidRPr="00B224C7">
        <w:rPr>
          <w:color w:val="767171" w:themeColor="background2" w:themeShade="80"/>
          <w:sz w:val="16"/>
          <w:szCs w:val="16"/>
        </w:rPr>
        <w:t>Внимание! Количество бонусных книжек ограничено. Спешите зарегистрироваться!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E5" w:rsidRDefault="00650CE5" w:rsidP="00650CE5">
      <w:pPr>
        <w:spacing w:after="0" w:line="240" w:lineRule="auto"/>
      </w:pPr>
      <w:r>
        <w:separator/>
      </w:r>
    </w:p>
  </w:footnote>
  <w:footnote w:type="continuationSeparator" w:id="0">
    <w:p w:rsidR="00650CE5" w:rsidRDefault="00650CE5" w:rsidP="00650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0pt;height:207.75pt" o:bullet="t">
        <v:imagedata r:id="rId1" o:title="Маркер ФАЭТОН-2"/>
      </v:shape>
    </w:pict>
  </w:numPicBullet>
  <w:abstractNum w:abstractNumId="0" w15:restartNumberingAfterBreak="0">
    <w:nsid w:val="026C1464"/>
    <w:multiLevelType w:val="hybridMultilevel"/>
    <w:tmpl w:val="DAF68A1A"/>
    <w:lvl w:ilvl="0" w:tplc="C2F859E0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062D1649"/>
    <w:multiLevelType w:val="hybridMultilevel"/>
    <w:tmpl w:val="38CA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792"/>
    <w:multiLevelType w:val="hybridMultilevel"/>
    <w:tmpl w:val="F75E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66735"/>
    <w:multiLevelType w:val="hybridMultilevel"/>
    <w:tmpl w:val="3988853A"/>
    <w:lvl w:ilvl="0" w:tplc="C2F859E0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5AD976DF"/>
    <w:multiLevelType w:val="hybridMultilevel"/>
    <w:tmpl w:val="41CA5F8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B"/>
    <w:rsid w:val="00001DF5"/>
    <w:rsid w:val="000043F0"/>
    <w:rsid w:val="000122D2"/>
    <w:rsid w:val="000141D6"/>
    <w:rsid w:val="00015662"/>
    <w:rsid w:val="00023A8A"/>
    <w:rsid w:val="000273E8"/>
    <w:rsid w:val="00027CA9"/>
    <w:rsid w:val="000330F8"/>
    <w:rsid w:val="0004337D"/>
    <w:rsid w:val="00050D5B"/>
    <w:rsid w:val="000563F0"/>
    <w:rsid w:val="0006023B"/>
    <w:rsid w:val="00061368"/>
    <w:rsid w:val="00062A06"/>
    <w:rsid w:val="000647C1"/>
    <w:rsid w:val="000664C1"/>
    <w:rsid w:val="00073C80"/>
    <w:rsid w:val="000765A7"/>
    <w:rsid w:val="00081904"/>
    <w:rsid w:val="0008256E"/>
    <w:rsid w:val="00086E46"/>
    <w:rsid w:val="00096D5B"/>
    <w:rsid w:val="000A25ED"/>
    <w:rsid w:val="000A28EA"/>
    <w:rsid w:val="000A4127"/>
    <w:rsid w:val="000B3357"/>
    <w:rsid w:val="000B628A"/>
    <w:rsid w:val="000C20BC"/>
    <w:rsid w:val="000C22F4"/>
    <w:rsid w:val="000D0C69"/>
    <w:rsid w:val="000E3F0E"/>
    <w:rsid w:val="000F2D6B"/>
    <w:rsid w:val="000F4C1C"/>
    <w:rsid w:val="000F7C9F"/>
    <w:rsid w:val="00106754"/>
    <w:rsid w:val="00111F60"/>
    <w:rsid w:val="00114F8B"/>
    <w:rsid w:val="00120AF4"/>
    <w:rsid w:val="0012110E"/>
    <w:rsid w:val="00126CFA"/>
    <w:rsid w:val="00130F75"/>
    <w:rsid w:val="00131CB6"/>
    <w:rsid w:val="00145C78"/>
    <w:rsid w:val="00152FCC"/>
    <w:rsid w:val="00157697"/>
    <w:rsid w:val="001600AD"/>
    <w:rsid w:val="00162B25"/>
    <w:rsid w:val="00164B8F"/>
    <w:rsid w:val="001803C6"/>
    <w:rsid w:val="00185FD1"/>
    <w:rsid w:val="001A512E"/>
    <w:rsid w:val="001A6BF6"/>
    <w:rsid w:val="001B067C"/>
    <w:rsid w:val="001B4CCD"/>
    <w:rsid w:val="001B50C5"/>
    <w:rsid w:val="001C2968"/>
    <w:rsid w:val="001C7532"/>
    <w:rsid w:val="001C7F7A"/>
    <w:rsid w:val="001D0BDB"/>
    <w:rsid w:val="001F1B5C"/>
    <w:rsid w:val="001F1C9D"/>
    <w:rsid w:val="001F5322"/>
    <w:rsid w:val="00204489"/>
    <w:rsid w:val="00211BF8"/>
    <w:rsid w:val="00217225"/>
    <w:rsid w:val="0022287A"/>
    <w:rsid w:val="0022409C"/>
    <w:rsid w:val="00224A26"/>
    <w:rsid w:val="00225E67"/>
    <w:rsid w:val="0023690B"/>
    <w:rsid w:val="00241DFF"/>
    <w:rsid w:val="002427B3"/>
    <w:rsid w:val="002427F2"/>
    <w:rsid w:val="00256DFA"/>
    <w:rsid w:val="002628CC"/>
    <w:rsid w:val="00271592"/>
    <w:rsid w:val="00274FD2"/>
    <w:rsid w:val="0028711F"/>
    <w:rsid w:val="00290CA9"/>
    <w:rsid w:val="002A1D3A"/>
    <w:rsid w:val="002A5F24"/>
    <w:rsid w:val="002A68D4"/>
    <w:rsid w:val="002B72E7"/>
    <w:rsid w:val="002B79DB"/>
    <w:rsid w:val="002C712A"/>
    <w:rsid w:val="002D5A9F"/>
    <w:rsid w:val="002D7BFF"/>
    <w:rsid w:val="002E0159"/>
    <w:rsid w:val="002E1F10"/>
    <w:rsid w:val="002F21EB"/>
    <w:rsid w:val="002F3831"/>
    <w:rsid w:val="00305082"/>
    <w:rsid w:val="00310BA4"/>
    <w:rsid w:val="00321015"/>
    <w:rsid w:val="00324DEE"/>
    <w:rsid w:val="0033125D"/>
    <w:rsid w:val="00336757"/>
    <w:rsid w:val="00336893"/>
    <w:rsid w:val="00336FA2"/>
    <w:rsid w:val="00343529"/>
    <w:rsid w:val="0036039A"/>
    <w:rsid w:val="00367FC9"/>
    <w:rsid w:val="00377755"/>
    <w:rsid w:val="00383C6C"/>
    <w:rsid w:val="003A6164"/>
    <w:rsid w:val="003B2D8C"/>
    <w:rsid w:val="003B59D0"/>
    <w:rsid w:val="003C3729"/>
    <w:rsid w:val="003D12FC"/>
    <w:rsid w:val="003D43C8"/>
    <w:rsid w:val="003D6597"/>
    <w:rsid w:val="003E13D9"/>
    <w:rsid w:val="00417F35"/>
    <w:rsid w:val="00421846"/>
    <w:rsid w:val="0042241C"/>
    <w:rsid w:val="00426CE5"/>
    <w:rsid w:val="00432224"/>
    <w:rsid w:val="004336E8"/>
    <w:rsid w:val="00462D55"/>
    <w:rsid w:val="004717D8"/>
    <w:rsid w:val="00497DFC"/>
    <w:rsid w:val="004B56E2"/>
    <w:rsid w:val="004C182E"/>
    <w:rsid w:val="004E0F9A"/>
    <w:rsid w:val="004E4846"/>
    <w:rsid w:val="00541EE2"/>
    <w:rsid w:val="0054372B"/>
    <w:rsid w:val="00552B63"/>
    <w:rsid w:val="00573210"/>
    <w:rsid w:val="00576D62"/>
    <w:rsid w:val="005A353A"/>
    <w:rsid w:val="005A65FC"/>
    <w:rsid w:val="005C5F96"/>
    <w:rsid w:val="005D5124"/>
    <w:rsid w:val="005F19D8"/>
    <w:rsid w:val="005F2E8B"/>
    <w:rsid w:val="00601586"/>
    <w:rsid w:val="00614738"/>
    <w:rsid w:val="00634E3D"/>
    <w:rsid w:val="0064169D"/>
    <w:rsid w:val="006455DE"/>
    <w:rsid w:val="00650CE5"/>
    <w:rsid w:val="00693A6D"/>
    <w:rsid w:val="006A2178"/>
    <w:rsid w:val="006A5AE9"/>
    <w:rsid w:val="006C5C2D"/>
    <w:rsid w:val="006C62B1"/>
    <w:rsid w:val="006C659A"/>
    <w:rsid w:val="006D04F2"/>
    <w:rsid w:val="006D14E2"/>
    <w:rsid w:val="006D3F0C"/>
    <w:rsid w:val="006F4DB2"/>
    <w:rsid w:val="006F4EBF"/>
    <w:rsid w:val="007031A3"/>
    <w:rsid w:val="00717414"/>
    <w:rsid w:val="007238AB"/>
    <w:rsid w:val="00750325"/>
    <w:rsid w:val="00750F3F"/>
    <w:rsid w:val="007524D8"/>
    <w:rsid w:val="00763FE1"/>
    <w:rsid w:val="007743DF"/>
    <w:rsid w:val="007927C5"/>
    <w:rsid w:val="007A4C8F"/>
    <w:rsid w:val="007B0DEA"/>
    <w:rsid w:val="007B1305"/>
    <w:rsid w:val="007E13F0"/>
    <w:rsid w:val="007E5D3B"/>
    <w:rsid w:val="007F118E"/>
    <w:rsid w:val="0080554F"/>
    <w:rsid w:val="00817B62"/>
    <w:rsid w:val="00847E47"/>
    <w:rsid w:val="008506DC"/>
    <w:rsid w:val="008507D4"/>
    <w:rsid w:val="00853971"/>
    <w:rsid w:val="00855FD4"/>
    <w:rsid w:val="008A1CE4"/>
    <w:rsid w:val="008C05B4"/>
    <w:rsid w:val="008C3C8B"/>
    <w:rsid w:val="008D2672"/>
    <w:rsid w:val="008D764C"/>
    <w:rsid w:val="008E1660"/>
    <w:rsid w:val="0090262D"/>
    <w:rsid w:val="00912589"/>
    <w:rsid w:val="00914CA1"/>
    <w:rsid w:val="009175D1"/>
    <w:rsid w:val="009178EA"/>
    <w:rsid w:val="009236EE"/>
    <w:rsid w:val="00926741"/>
    <w:rsid w:val="00946F89"/>
    <w:rsid w:val="00947319"/>
    <w:rsid w:val="009504EC"/>
    <w:rsid w:val="00952273"/>
    <w:rsid w:val="00964AB2"/>
    <w:rsid w:val="00995142"/>
    <w:rsid w:val="009A4E7D"/>
    <w:rsid w:val="009A61EA"/>
    <w:rsid w:val="009A7B9D"/>
    <w:rsid w:val="009C1CDA"/>
    <w:rsid w:val="009C4345"/>
    <w:rsid w:val="009D2069"/>
    <w:rsid w:val="009E16A7"/>
    <w:rsid w:val="009F2C1D"/>
    <w:rsid w:val="00A114B8"/>
    <w:rsid w:val="00A116CD"/>
    <w:rsid w:val="00A11CF1"/>
    <w:rsid w:val="00A12181"/>
    <w:rsid w:val="00A158AD"/>
    <w:rsid w:val="00A2656C"/>
    <w:rsid w:val="00A47D07"/>
    <w:rsid w:val="00A52624"/>
    <w:rsid w:val="00A57B47"/>
    <w:rsid w:val="00A71979"/>
    <w:rsid w:val="00A74F6B"/>
    <w:rsid w:val="00A80FF2"/>
    <w:rsid w:val="00A82D0C"/>
    <w:rsid w:val="00A93D09"/>
    <w:rsid w:val="00AB3FC9"/>
    <w:rsid w:val="00AC1D6C"/>
    <w:rsid w:val="00AD2AB8"/>
    <w:rsid w:val="00AF135E"/>
    <w:rsid w:val="00AF376A"/>
    <w:rsid w:val="00B13E13"/>
    <w:rsid w:val="00B15C10"/>
    <w:rsid w:val="00B224C7"/>
    <w:rsid w:val="00B32257"/>
    <w:rsid w:val="00B445F3"/>
    <w:rsid w:val="00B50DEF"/>
    <w:rsid w:val="00B53671"/>
    <w:rsid w:val="00B576E6"/>
    <w:rsid w:val="00B70BE0"/>
    <w:rsid w:val="00B7218E"/>
    <w:rsid w:val="00B74A12"/>
    <w:rsid w:val="00B91A00"/>
    <w:rsid w:val="00BA604F"/>
    <w:rsid w:val="00BC6219"/>
    <w:rsid w:val="00BF0F84"/>
    <w:rsid w:val="00C07B69"/>
    <w:rsid w:val="00C138EA"/>
    <w:rsid w:val="00C358A9"/>
    <w:rsid w:val="00C5610D"/>
    <w:rsid w:val="00C57D13"/>
    <w:rsid w:val="00C6059D"/>
    <w:rsid w:val="00C6585F"/>
    <w:rsid w:val="00C7300E"/>
    <w:rsid w:val="00C803B7"/>
    <w:rsid w:val="00C856F9"/>
    <w:rsid w:val="00C878C7"/>
    <w:rsid w:val="00C87EEE"/>
    <w:rsid w:val="00C9146F"/>
    <w:rsid w:val="00C93516"/>
    <w:rsid w:val="00C956CF"/>
    <w:rsid w:val="00CB0BB8"/>
    <w:rsid w:val="00CB5E77"/>
    <w:rsid w:val="00CD386F"/>
    <w:rsid w:val="00CE3E8D"/>
    <w:rsid w:val="00CE6319"/>
    <w:rsid w:val="00CF0A93"/>
    <w:rsid w:val="00CF619D"/>
    <w:rsid w:val="00D24B0A"/>
    <w:rsid w:val="00D422B4"/>
    <w:rsid w:val="00D57580"/>
    <w:rsid w:val="00D63394"/>
    <w:rsid w:val="00D63738"/>
    <w:rsid w:val="00D7664A"/>
    <w:rsid w:val="00D80F40"/>
    <w:rsid w:val="00D870E8"/>
    <w:rsid w:val="00D879EF"/>
    <w:rsid w:val="00D95CAB"/>
    <w:rsid w:val="00DB0397"/>
    <w:rsid w:val="00DB623E"/>
    <w:rsid w:val="00DC0C0C"/>
    <w:rsid w:val="00DD4211"/>
    <w:rsid w:val="00DD65A9"/>
    <w:rsid w:val="00DD697A"/>
    <w:rsid w:val="00DF5559"/>
    <w:rsid w:val="00DF5BC2"/>
    <w:rsid w:val="00E06444"/>
    <w:rsid w:val="00E11037"/>
    <w:rsid w:val="00E13DEF"/>
    <w:rsid w:val="00E3212F"/>
    <w:rsid w:val="00E343B6"/>
    <w:rsid w:val="00E472D7"/>
    <w:rsid w:val="00E70D01"/>
    <w:rsid w:val="00E73949"/>
    <w:rsid w:val="00E8658E"/>
    <w:rsid w:val="00E87F9E"/>
    <w:rsid w:val="00E96645"/>
    <w:rsid w:val="00E96CF5"/>
    <w:rsid w:val="00EA50C1"/>
    <w:rsid w:val="00EA65F2"/>
    <w:rsid w:val="00EB6A95"/>
    <w:rsid w:val="00EB6B42"/>
    <w:rsid w:val="00EC6828"/>
    <w:rsid w:val="00ED2A1B"/>
    <w:rsid w:val="00ED430F"/>
    <w:rsid w:val="00EE4376"/>
    <w:rsid w:val="00EE5432"/>
    <w:rsid w:val="00EF2851"/>
    <w:rsid w:val="00EF4D81"/>
    <w:rsid w:val="00F23DEA"/>
    <w:rsid w:val="00F2716B"/>
    <w:rsid w:val="00F3733E"/>
    <w:rsid w:val="00F443D6"/>
    <w:rsid w:val="00F46AF5"/>
    <w:rsid w:val="00F52D9A"/>
    <w:rsid w:val="00F53FCC"/>
    <w:rsid w:val="00F774C2"/>
    <w:rsid w:val="00F77D2D"/>
    <w:rsid w:val="00F81FB3"/>
    <w:rsid w:val="00F8398C"/>
    <w:rsid w:val="00F92CD9"/>
    <w:rsid w:val="00F97790"/>
    <w:rsid w:val="00FA1B43"/>
    <w:rsid w:val="00FD3700"/>
    <w:rsid w:val="00FD6024"/>
    <w:rsid w:val="00FE2D4B"/>
    <w:rsid w:val="00FE6494"/>
    <w:rsid w:val="00FF25B7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7EF942-515D-47C7-87E0-F16DDEE0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0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D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79E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50CE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0CE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0CE5"/>
    <w:rPr>
      <w:vertAlign w:val="superscript"/>
    </w:rPr>
  </w:style>
  <w:style w:type="paragraph" w:customStyle="1" w:styleId="a9">
    <w:name w:val="Тема доклада"/>
    <w:basedOn w:val="a"/>
    <w:uiPriority w:val="99"/>
    <w:rsid w:val="00C7300E"/>
    <w:pPr>
      <w:autoSpaceDE w:val="0"/>
      <w:autoSpaceDN w:val="0"/>
      <w:adjustRightInd w:val="0"/>
      <w:spacing w:after="0" w:line="288" w:lineRule="auto"/>
      <w:textAlignment w:val="center"/>
    </w:pPr>
    <w:rPr>
      <w:rFonts w:ascii="Century Gothic" w:eastAsia="Times New Roman" w:hAnsi="Century Gothic" w:cs="Century Gothic"/>
      <w:color w:val="00447B"/>
      <w:sz w:val="28"/>
      <w:szCs w:val="28"/>
      <w:lang w:val="en-US"/>
    </w:rPr>
  </w:style>
  <w:style w:type="paragraph" w:customStyle="1" w:styleId="aa">
    <w:name w:val="[Без стиля]"/>
    <w:rsid w:val="00C730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/>
    </w:rPr>
  </w:style>
  <w:style w:type="paragraph" w:customStyle="1" w:styleId="ab">
    <w:name w:val="[Основной абзац]"/>
    <w:basedOn w:val="aa"/>
    <w:uiPriority w:val="99"/>
    <w:rsid w:val="00C7300E"/>
  </w:style>
  <w:style w:type="paragraph" w:customStyle="1" w:styleId="1">
    <w:name w:val="Стиль абзаца 1"/>
    <w:basedOn w:val="aa"/>
    <w:next w:val="a9"/>
    <w:uiPriority w:val="99"/>
    <w:rsid w:val="00C7300E"/>
    <w:rPr>
      <w:rFonts w:ascii="Century Gothic" w:hAnsi="Century Gothic" w:cs="Century Gothic"/>
      <w:color w:val="00447B"/>
    </w:rPr>
  </w:style>
  <w:style w:type="character" w:customStyle="1" w:styleId="5">
    <w:name w:val="Стиль символа 5"/>
    <w:uiPriority w:val="99"/>
    <w:rsid w:val="00C7300E"/>
    <w:rPr>
      <w:b/>
      <w:bCs/>
      <w:sz w:val="36"/>
      <w:szCs w:val="36"/>
    </w:rPr>
  </w:style>
  <w:style w:type="paragraph" w:styleId="ac">
    <w:name w:val="endnote text"/>
    <w:basedOn w:val="a"/>
    <w:link w:val="ad"/>
    <w:uiPriority w:val="99"/>
    <w:semiHidden/>
    <w:unhideWhenUsed/>
    <w:rsid w:val="009236E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236E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23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8C5C-8759-4B8A-B033-A94F930A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И.Л.</dc:creator>
  <cp:keywords/>
  <dc:description/>
  <cp:lastModifiedBy>Панов И.Л.</cp:lastModifiedBy>
  <cp:revision>2</cp:revision>
  <cp:lastPrinted>2017-01-19T08:14:00Z</cp:lastPrinted>
  <dcterms:created xsi:type="dcterms:W3CDTF">2017-01-24T13:28:00Z</dcterms:created>
  <dcterms:modified xsi:type="dcterms:W3CDTF">2017-01-24T13:28:00Z</dcterms:modified>
</cp:coreProperties>
</file>